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0FA5" w14:textId="5F818F9E" w:rsidR="00F0169A" w:rsidRPr="0077355A" w:rsidRDefault="003A362D" w:rsidP="009339CF">
      <w:pPr>
        <w:pStyle w:val="Header"/>
        <w:tabs>
          <w:tab w:val="clear" w:pos="4513"/>
          <w:tab w:val="clear" w:pos="9026"/>
          <w:tab w:val="left" w:pos="12207"/>
        </w:tabs>
        <w:jc w:val="center"/>
        <w:rPr>
          <w:rFonts w:ascii="Aptos" w:hAnsi="Aptos"/>
          <w:sz w:val="24"/>
          <w:szCs w:val="24"/>
        </w:rPr>
      </w:pPr>
      <w:r>
        <w:rPr>
          <w:rFonts w:ascii="Aptos" w:hAnsi="Aptos" w:cs="Tahoma"/>
          <w:b/>
          <w:noProof/>
          <w:sz w:val="44"/>
          <w:szCs w:val="44"/>
        </w:rPr>
        <w:object w:dxaOrig="1440" w:dyaOrig="1440" w14:anchorId="51E66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87.8pt;margin-top:-31.05pt;width:83.6pt;height:66.95pt;z-index:-251658240;visibility:visible;mso-wrap-edited:f" wrapcoords="-161 0 -161 21398 21600 21398 21600 0 -161 0">
            <v:imagedata r:id="rId10" o:title=""/>
          </v:shape>
          <o:OLEObject Type="Embed" ProgID="Word.Picture.8" ShapeID="_x0000_s2051" DrawAspect="Content" ObjectID="_1835410836" r:id="rId11"/>
        </w:object>
      </w:r>
      <w:r w:rsidR="004E62D5">
        <w:rPr>
          <w:rFonts w:ascii="Aptos" w:hAnsi="Aptos" w:cs="Tahoma"/>
          <w:b/>
          <w:bCs/>
          <w:noProof/>
          <w:sz w:val="44"/>
          <w:szCs w:val="44"/>
        </w:rPr>
        <w:drawing>
          <wp:anchor distT="0" distB="0" distL="114300" distR="114300" simplePos="0" relativeHeight="251657216" behindDoc="0" locked="0" layoutInCell="1" allowOverlap="1" wp14:anchorId="208391E4" wp14:editId="30FA5C55">
            <wp:simplePos x="0" y="0"/>
            <wp:positionH relativeFrom="column">
              <wp:posOffset>-222943</wp:posOffset>
            </wp:positionH>
            <wp:positionV relativeFrom="paragraph">
              <wp:posOffset>-472432</wp:posOffset>
            </wp:positionV>
            <wp:extent cx="985652" cy="863544"/>
            <wp:effectExtent l="0" t="0" r="5080" b="0"/>
            <wp:wrapNone/>
            <wp:docPr id="1530190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5652" cy="8635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69A" w:rsidRPr="0077355A">
        <w:rPr>
          <w:rFonts w:ascii="Aptos" w:hAnsi="Aptos" w:cs="Tahoma"/>
          <w:b/>
          <w:bCs/>
          <w:sz w:val="44"/>
          <w:szCs w:val="44"/>
        </w:rPr>
        <w:t>Assessment Appeals Form</w:t>
      </w:r>
    </w:p>
    <w:p w14:paraId="653F1C22" w14:textId="22059450" w:rsidR="00F0169A" w:rsidRPr="0077355A" w:rsidRDefault="00F0169A" w:rsidP="00F0169A">
      <w:pPr>
        <w:jc w:val="center"/>
        <w:rPr>
          <w:rFonts w:ascii="Aptos" w:hAnsi="Aptos" w:cs="Tahoma"/>
          <w:b/>
          <w:sz w:val="36"/>
          <w:szCs w:val="36"/>
        </w:rPr>
      </w:pPr>
    </w:p>
    <w:p w14:paraId="642E7BEF" w14:textId="032D7985" w:rsidR="009339CF" w:rsidRPr="0077355A" w:rsidRDefault="009339CF" w:rsidP="009339CF">
      <w:pPr>
        <w:tabs>
          <w:tab w:val="left" w:pos="1908"/>
        </w:tabs>
        <w:rPr>
          <w:rFonts w:ascii="Aptos" w:hAnsi="Aptos"/>
        </w:rPr>
      </w:pPr>
    </w:p>
    <w:p w14:paraId="17EE6ABF" w14:textId="73BE6671" w:rsidR="00F0169A" w:rsidRPr="0077355A" w:rsidRDefault="00F0169A" w:rsidP="00F0169A">
      <w:pPr>
        <w:pStyle w:val="Heading2"/>
        <w:spacing w:line="360" w:lineRule="auto"/>
        <w:ind w:left="-142"/>
        <w:jc w:val="left"/>
        <w:rPr>
          <w:rFonts w:ascii="Aptos" w:eastAsia="Batang" w:hAnsi="Aptos" w:cs="Tahoma"/>
          <w:sz w:val="28"/>
          <w:szCs w:val="22"/>
        </w:rPr>
      </w:pPr>
      <w:r w:rsidRPr="0077355A">
        <w:rPr>
          <w:rFonts w:ascii="Aptos" w:eastAsia="Batang" w:hAnsi="Aptos" w:cs="Tahoma"/>
          <w:sz w:val="28"/>
          <w:szCs w:val="22"/>
        </w:rPr>
        <w:t>Assessment Appeals Procedure</w:t>
      </w:r>
    </w:p>
    <w:p w14:paraId="3081E74C" w14:textId="77777777" w:rsidR="00F0169A" w:rsidRPr="0077355A" w:rsidRDefault="00F0169A" w:rsidP="00F0169A">
      <w:pPr>
        <w:pStyle w:val="Bodytextjustified"/>
        <w:spacing w:line="360" w:lineRule="auto"/>
        <w:ind w:left="-142" w:right="140"/>
        <w:jc w:val="left"/>
        <w:rPr>
          <w:rFonts w:ascii="Aptos" w:eastAsia="Batang" w:hAnsi="Aptos" w:cs="Tahoma"/>
          <w:sz w:val="22"/>
          <w:szCs w:val="22"/>
        </w:rPr>
      </w:pPr>
      <w:r w:rsidRPr="0077355A">
        <w:rPr>
          <w:rFonts w:ascii="Aptos" w:eastAsia="Batang" w:hAnsi="Aptos" w:cs="Tahoma"/>
          <w:sz w:val="22"/>
          <w:szCs w:val="22"/>
        </w:rPr>
        <w:t>Learners have the right to challenge the assessment decision made by the assessor on a unit of competency.  The following steps are to be followed if a learner wishes to exercise this right.</w:t>
      </w:r>
    </w:p>
    <w:p w14:paraId="02931426" w14:textId="1850ECCB" w:rsidR="00F0169A" w:rsidRPr="002F608E" w:rsidRDefault="00F0169A" w:rsidP="00F0169A">
      <w:pPr>
        <w:pStyle w:val="Bodytextnumberedjustified"/>
        <w:tabs>
          <w:tab w:val="clear" w:pos="1830"/>
          <w:tab w:val="num" w:pos="142"/>
        </w:tabs>
        <w:spacing w:line="360" w:lineRule="auto"/>
        <w:ind w:left="142" w:right="140" w:hanging="284"/>
        <w:jc w:val="left"/>
        <w:rPr>
          <w:rFonts w:ascii="Aptos" w:hAnsi="Aptos" w:cs="Tahoma"/>
          <w:sz w:val="22"/>
          <w:szCs w:val="22"/>
        </w:rPr>
      </w:pPr>
      <w:r w:rsidRPr="0077355A">
        <w:rPr>
          <w:rFonts w:ascii="Aptos" w:hAnsi="Aptos" w:cs="Tahoma"/>
          <w:sz w:val="22"/>
          <w:szCs w:val="22"/>
        </w:rPr>
        <w:t xml:space="preserve">The learner should first discuss their </w:t>
      </w:r>
      <w:r w:rsidRPr="002F608E">
        <w:rPr>
          <w:rFonts w:ascii="Aptos" w:hAnsi="Aptos" w:cs="Tahoma"/>
          <w:sz w:val="22"/>
          <w:szCs w:val="22"/>
        </w:rPr>
        <w:t>opinions with the assessor. If still not satisfied with the decision, they may appeal to</w:t>
      </w:r>
      <w:r w:rsidR="0077355A" w:rsidRPr="002F608E">
        <w:rPr>
          <w:rFonts w:ascii="Aptos" w:hAnsi="Aptos" w:cs="Tahoma"/>
          <w:sz w:val="22"/>
          <w:szCs w:val="22"/>
        </w:rPr>
        <w:t xml:space="preserve"> the Head of Department</w:t>
      </w:r>
      <w:r w:rsidRPr="002F608E">
        <w:rPr>
          <w:rFonts w:ascii="Aptos" w:hAnsi="Aptos" w:cs="Tahoma"/>
          <w:sz w:val="22"/>
          <w:szCs w:val="22"/>
        </w:rPr>
        <w:t xml:space="preserve"> </w:t>
      </w:r>
      <w:r w:rsidR="002F608E" w:rsidRPr="002F608E">
        <w:rPr>
          <w:rFonts w:ascii="Aptos" w:hAnsi="Aptos" w:cs="Tahoma"/>
          <w:sz w:val="22"/>
          <w:szCs w:val="22"/>
        </w:rPr>
        <w:t>VET</w:t>
      </w:r>
      <w:r w:rsidR="0077355A" w:rsidRPr="002F608E">
        <w:rPr>
          <w:rFonts w:ascii="Aptos" w:hAnsi="Aptos" w:cs="Tahoma"/>
          <w:sz w:val="22"/>
          <w:szCs w:val="22"/>
        </w:rPr>
        <w:t xml:space="preserve">.  </w:t>
      </w:r>
      <w:r w:rsidRPr="002F608E">
        <w:rPr>
          <w:rFonts w:ascii="Aptos" w:hAnsi="Aptos" w:cs="Tahoma"/>
          <w:sz w:val="22"/>
          <w:szCs w:val="22"/>
        </w:rPr>
        <w:t xml:space="preserve">An appeal must be made in writing to the </w:t>
      </w:r>
      <w:r w:rsidR="0077355A" w:rsidRPr="002F608E">
        <w:rPr>
          <w:rFonts w:ascii="Aptos" w:hAnsi="Aptos" w:cs="Tahoma"/>
          <w:sz w:val="22"/>
          <w:szCs w:val="22"/>
        </w:rPr>
        <w:t xml:space="preserve">Mr Bell </w:t>
      </w:r>
      <w:r w:rsidRPr="002F608E">
        <w:rPr>
          <w:rFonts w:ascii="Aptos" w:hAnsi="Aptos" w:cs="Tahoma"/>
          <w:sz w:val="22"/>
          <w:szCs w:val="22"/>
        </w:rPr>
        <w:t>within 14 days of this notification.</w:t>
      </w:r>
    </w:p>
    <w:p w14:paraId="5F78987F" w14:textId="78F17F83" w:rsidR="00F0169A" w:rsidRPr="002F608E" w:rsidRDefault="00F0169A" w:rsidP="00F0169A">
      <w:pPr>
        <w:pStyle w:val="Bodytextnumberedjustified"/>
        <w:spacing w:line="360" w:lineRule="auto"/>
        <w:ind w:left="142" w:hanging="284"/>
        <w:jc w:val="left"/>
        <w:rPr>
          <w:rFonts w:ascii="Aptos" w:hAnsi="Aptos" w:cs="Tahoma"/>
          <w:sz w:val="22"/>
        </w:rPr>
      </w:pPr>
      <w:r w:rsidRPr="002F608E">
        <w:rPr>
          <w:rFonts w:ascii="Aptos" w:hAnsi="Aptos" w:cs="Tahoma"/>
          <w:sz w:val="22"/>
        </w:rPr>
        <w:t>The learner will receive a confirmation receipt within 5 working days.</w:t>
      </w:r>
    </w:p>
    <w:p w14:paraId="307F1DCD" w14:textId="41A8ED7F" w:rsidR="00F0169A" w:rsidRPr="002F608E" w:rsidRDefault="00F0169A" w:rsidP="00F0169A">
      <w:pPr>
        <w:pStyle w:val="Bodytextnumberedjustified"/>
        <w:tabs>
          <w:tab w:val="clear" w:pos="1830"/>
          <w:tab w:val="num" w:pos="142"/>
        </w:tabs>
        <w:spacing w:line="360" w:lineRule="auto"/>
        <w:ind w:left="142" w:right="140" w:hanging="284"/>
        <w:jc w:val="left"/>
        <w:rPr>
          <w:rStyle w:val="Bodytext8ptCharChar"/>
          <w:rFonts w:ascii="Aptos" w:hAnsi="Aptos" w:cs="Tahoma"/>
          <w:sz w:val="22"/>
          <w:szCs w:val="22"/>
        </w:rPr>
      </w:pPr>
      <w:r w:rsidRPr="002F608E">
        <w:rPr>
          <w:rStyle w:val="Bodytext8ptCharChar"/>
          <w:rFonts w:ascii="Aptos" w:hAnsi="Aptos" w:cs="Tahoma"/>
          <w:sz w:val="22"/>
          <w:szCs w:val="22"/>
        </w:rPr>
        <w:t xml:space="preserve">The </w:t>
      </w:r>
      <w:r w:rsidR="00B154A4" w:rsidRPr="002F608E">
        <w:rPr>
          <w:rFonts w:ascii="Aptos" w:hAnsi="Aptos" w:cs="Tahoma"/>
          <w:sz w:val="22"/>
          <w:szCs w:val="22"/>
        </w:rPr>
        <w:t>Head of Department/RTO Manager</w:t>
      </w:r>
      <w:r w:rsidRPr="002F608E">
        <w:rPr>
          <w:rFonts w:ascii="Aptos" w:hAnsi="Aptos" w:cs="Tahoma"/>
          <w:sz w:val="22"/>
          <w:szCs w:val="22"/>
        </w:rPr>
        <w:t xml:space="preserve"> </w:t>
      </w:r>
      <w:r w:rsidRPr="002F608E">
        <w:rPr>
          <w:rStyle w:val="Bodytext8ptCharChar"/>
          <w:rFonts w:ascii="Aptos" w:hAnsi="Aptos" w:cs="Tahoma"/>
          <w:sz w:val="22"/>
          <w:szCs w:val="22"/>
        </w:rPr>
        <w:t xml:space="preserve">must notify any external accrediting body that an appeal has been lodged, if the result impacts any external recording of results. </w:t>
      </w:r>
    </w:p>
    <w:p w14:paraId="17A70DE7" w14:textId="4E300814" w:rsidR="00F0169A" w:rsidRPr="002F608E" w:rsidRDefault="00F0169A" w:rsidP="00F0169A">
      <w:pPr>
        <w:pStyle w:val="Bodytextnumberedjustified"/>
        <w:tabs>
          <w:tab w:val="clear" w:pos="1830"/>
          <w:tab w:val="num" w:pos="142"/>
        </w:tabs>
        <w:spacing w:line="360" w:lineRule="auto"/>
        <w:ind w:left="142" w:right="140" w:hanging="284"/>
        <w:jc w:val="left"/>
        <w:rPr>
          <w:rFonts w:ascii="Aptos" w:hAnsi="Aptos" w:cs="Tahoma"/>
          <w:sz w:val="22"/>
          <w:szCs w:val="22"/>
        </w:rPr>
      </w:pPr>
      <w:r w:rsidRPr="002F608E">
        <w:rPr>
          <w:rFonts w:ascii="Aptos" w:hAnsi="Aptos" w:cs="Tahoma"/>
          <w:sz w:val="22"/>
          <w:szCs w:val="22"/>
        </w:rPr>
        <w:t xml:space="preserve">The </w:t>
      </w:r>
      <w:r w:rsidR="00B154A4" w:rsidRPr="002F608E">
        <w:rPr>
          <w:rFonts w:ascii="Aptos" w:hAnsi="Aptos" w:cs="Tahoma"/>
          <w:sz w:val="22"/>
          <w:szCs w:val="22"/>
        </w:rPr>
        <w:t>Head of Department/RTO Manager</w:t>
      </w:r>
      <w:r w:rsidRPr="002F608E">
        <w:rPr>
          <w:rFonts w:ascii="Aptos" w:hAnsi="Aptos" w:cs="Tahoma"/>
          <w:sz w:val="22"/>
          <w:szCs w:val="22"/>
        </w:rPr>
        <w:t xml:space="preserve"> will collect information from the learner and the assessor and give a decision within 30 days of the original appeal.</w:t>
      </w:r>
    </w:p>
    <w:p w14:paraId="7ECD14E1" w14:textId="77777777" w:rsidR="00F0169A" w:rsidRPr="0077355A" w:rsidRDefault="00F0169A" w:rsidP="00F0169A">
      <w:pPr>
        <w:pStyle w:val="Bodytextnumberedjustified"/>
        <w:tabs>
          <w:tab w:val="clear" w:pos="1830"/>
          <w:tab w:val="num" w:pos="142"/>
        </w:tabs>
        <w:spacing w:line="360" w:lineRule="auto"/>
        <w:ind w:left="142" w:right="140" w:hanging="284"/>
        <w:jc w:val="left"/>
        <w:rPr>
          <w:rFonts w:ascii="Aptos" w:hAnsi="Aptos" w:cs="Tahoma"/>
          <w:sz w:val="22"/>
          <w:szCs w:val="22"/>
        </w:rPr>
      </w:pPr>
      <w:r w:rsidRPr="0077355A">
        <w:rPr>
          <w:rFonts w:ascii="Aptos" w:hAnsi="Aptos" w:cs="Tahoma"/>
          <w:sz w:val="22"/>
          <w:szCs w:val="22"/>
        </w:rPr>
        <w:t>Where required, a re-assessment process will be conducted by (an) independent assessor(s) (who may be external to the organisation)</w:t>
      </w:r>
    </w:p>
    <w:p w14:paraId="1CA70443" w14:textId="77777777" w:rsidR="00F0169A" w:rsidRPr="0077355A" w:rsidRDefault="00F0169A" w:rsidP="00F0169A">
      <w:pPr>
        <w:pStyle w:val="Bodytextnumberedjustified"/>
        <w:tabs>
          <w:tab w:val="clear" w:pos="1830"/>
          <w:tab w:val="num" w:pos="142"/>
        </w:tabs>
        <w:spacing w:line="360" w:lineRule="auto"/>
        <w:ind w:left="142" w:right="140" w:hanging="284"/>
        <w:jc w:val="left"/>
        <w:rPr>
          <w:rFonts w:ascii="Aptos" w:hAnsi="Aptos" w:cs="Tahoma"/>
          <w:sz w:val="22"/>
          <w:szCs w:val="22"/>
        </w:rPr>
      </w:pPr>
      <w:r w:rsidRPr="0077355A">
        <w:rPr>
          <w:rFonts w:ascii="Aptos" w:hAnsi="Aptos" w:cs="Tahoma"/>
          <w:sz w:val="22"/>
          <w:szCs w:val="22"/>
        </w:rPr>
        <w:t xml:space="preserve">Should a time longer than 60 working days from the original lodgement be required to finalise the appeal, the learner will be notified and also kept informed of all progress on the matter until it is resolved. </w:t>
      </w:r>
    </w:p>
    <w:p w14:paraId="4E5B3004" w14:textId="77777777" w:rsidR="00F0169A" w:rsidRPr="0077355A" w:rsidRDefault="00F0169A" w:rsidP="00F0169A">
      <w:pPr>
        <w:pStyle w:val="Bodytextnumberedjustified"/>
        <w:tabs>
          <w:tab w:val="clear" w:pos="1830"/>
          <w:tab w:val="num" w:pos="142"/>
        </w:tabs>
        <w:spacing w:line="360" w:lineRule="auto"/>
        <w:ind w:left="142" w:right="140" w:hanging="284"/>
        <w:jc w:val="left"/>
        <w:rPr>
          <w:rFonts w:ascii="Aptos" w:hAnsi="Aptos" w:cs="Tahoma"/>
          <w:sz w:val="22"/>
          <w:szCs w:val="22"/>
        </w:rPr>
      </w:pPr>
      <w:r w:rsidRPr="0077355A">
        <w:rPr>
          <w:rFonts w:ascii="Aptos" w:hAnsi="Aptos" w:cs="Tahoma"/>
          <w:sz w:val="22"/>
          <w:szCs w:val="22"/>
        </w:rPr>
        <w:t xml:space="preserve">Comprehensive records will be made of any appeal and subsequent actions and findings. </w:t>
      </w:r>
    </w:p>
    <w:p w14:paraId="1B4DF3B4" w14:textId="77777777" w:rsidR="00F0169A" w:rsidRPr="0077355A" w:rsidRDefault="00F0169A" w:rsidP="00F0169A">
      <w:pPr>
        <w:pStyle w:val="Bodytextnumberedjustified"/>
        <w:numPr>
          <w:ilvl w:val="0"/>
          <w:numId w:val="0"/>
        </w:numPr>
        <w:spacing w:line="360" w:lineRule="auto"/>
        <w:ind w:left="-142" w:right="140"/>
        <w:jc w:val="left"/>
        <w:rPr>
          <w:rFonts w:ascii="Aptos" w:hAnsi="Aptos" w:cs="Tahoma"/>
          <w:b/>
          <w:i/>
          <w:sz w:val="20"/>
          <w:szCs w:val="20"/>
        </w:rPr>
      </w:pPr>
    </w:p>
    <w:p w14:paraId="188B0999" w14:textId="77777777" w:rsidR="00F0169A" w:rsidRPr="0077355A" w:rsidRDefault="00F0169A" w:rsidP="00F0169A">
      <w:pPr>
        <w:pStyle w:val="Bodytextnumberedjustified"/>
        <w:numPr>
          <w:ilvl w:val="0"/>
          <w:numId w:val="0"/>
        </w:numPr>
        <w:spacing w:line="360" w:lineRule="auto"/>
        <w:ind w:left="-142" w:right="140"/>
        <w:jc w:val="left"/>
        <w:rPr>
          <w:rFonts w:ascii="Aptos" w:hAnsi="Aptos" w:cs="Tahoma"/>
          <w:b/>
          <w:i/>
          <w:sz w:val="20"/>
          <w:szCs w:val="20"/>
        </w:rPr>
      </w:pPr>
      <w:r w:rsidRPr="0077355A">
        <w:rPr>
          <w:rFonts w:ascii="Aptos" w:hAnsi="Aptos" w:cs="Tahoma"/>
          <w:b/>
          <w:i/>
          <w:sz w:val="20"/>
          <w:szCs w:val="20"/>
        </w:rPr>
        <w:t>Note: a separate ‘Assessment Appeals Form’ must be completed for each assessment decision being appealed.</w:t>
      </w:r>
    </w:p>
    <w:p w14:paraId="28FBF7D1" w14:textId="77777777" w:rsidR="00F0169A" w:rsidRPr="0077355A" w:rsidRDefault="00F0169A" w:rsidP="00F0169A">
      <w:pPr>
        <w:pStyle w:val="Bodytextnumberedjustified"/>
        <w:numPr>
          <w:ilvl w:val="0"/>
          <w:numId w:val="0"/>
        </w:numPr>
        <w:spacing w:line="360" w:lineRule="auto"/>
        <w:ind w:right="140"/>
        <w:rPr>
          <w:rFonts w:ascii="Aptos" w:hAnsi="Aptos" w:cs="Tahoma"/>
          <w:sz w:val="22"/>
          <w:szCs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6"/>
        <w:gridCol w:w="6621"/>
      </w:tblGrid>
      <w:tr w:rsidR="00F0169A" w:rsidRPr="0077355A" w14:paraId="4ED7B1F3" w14:textId="77777777" w:rsidTr="00987D7F">
        <w:tc>
          <w:tcPr>
            <w:tcW w:w="2699" w:type="dxa"/>
            <w:shd w:val="clear" w:color="auto" w:fill="808080"/>
            <w:vAlign w:val="center"/>
          </w:tcPr>
          <w:p w14:paraId="655EE078" w14:textId="77777777" w:rsidR="00F0169A" w:rsidRPr="0077355A" w:rsidRDefault="00F0169A" w:rsidP="00987D7F">
            <w:pPr>
              <w:spacing w:before="120" w:after="120"/>
              <w:rPr>
                <w:rFonts w:ascii="Aptos" w:eastAsia="SimSun" w:hAnsi="Aptos" w:cs="Tahoma"/>
                <w:b/>
                <w:color w:val="FFFFFF"/>
                <w:sz w:val="22"/>
                <w:szCs w:val="22"/>
                <w:lang w:eastAsia="zh-CN"/>
              </w:rPr>
            </w:pPr>
            <w:r w:rsidRPr="0077355A">
              <w:rPr>
                <w:rFonts w:ascii="Aptos" w:eastAsia="SimSun" w:hAnsi="Aptos" w:cs="Tahoma"/>
                <w:b/>
                <w:color w:val="FFFFFF"/>
                <w:sz w:val="22"/>
                <w:szCs w:val="22"/>
                <w:lang w:eastAsia="zh-CN"/>
              </w:rPr>
              <w:t>Date</w:t>
            </w:r>
          </w:p>
        </w:tc>
        <w:tc>
          <w:tcPr>
            <w:tcW w:w="7082" w:type="dxa"/>
            <w:vAlign w:val="center"/>
          </w:tcPr>
          <w:p w14:paraId="03D649BE" w14:textId="77777777" w:rsidR="00F0169A" w:rsidRPr="0077355A" w:rsidRDefault="00F0169A" w:rsidP="00987D7F">
            <w:pPr>
              <w:spacing w:before="120" w:after="120"/>
              <w:rPr>
                <w:rFonts w:ascii="Aptos" w:eastAsia="SimSun" w:hAnsi="Aptos" w:cs="Tahoma"/>
                <w:sz w:val="22"/>
                <w:szCs w:val="22"/>
                <w:lang w:eastAsia="zh-CN"/>
              </w:rPr>
            </w:pPr>
            <w:r w:rsidRPr="0077355A">
              <w:rPr>
                <w:rFonts w:ascii="Aptos" w:eastAsia="SimSun" w:hAnsi="Aptos" w:cs="Tahoma"/>
                <w:color w:val="808080"/>
                <w:sz w:val="22"/>
                <w:szCs w:val="22"/>
                <w:lang w:eastAsia="zh-CN"/>
              </w:rPr>
              <w:t>Click here to enter text.</w:t>
            </w:r>
          </w:p>
        </w:tc>
      </w:tr>
      <w:tr w:rsidR="00F0169A" w:rsidRPr="0077355A" w14:paraId="43599451" w14:textId="77777777" w:rsidTr="00987D7F">
        <w:tc>
          <w:tcPr>
            <w:tcW w:w="2699" w:type="dxa"/>
            <w:shd w:val="clear" w:color="auto" w:fill="808080"/>
            <w:vAlign w:val="center"/>
          </w:tcPr>
          <w:p w14:paraId="43D28C65" w14:textId="77777777" w:rsidR="00F0169A" w:rsidRPr="0077355A" w:rsidRDefault="00F0169A" w:rsidP="00987D7F">
            <w:pPr>
              <w:spacing w:before="120" w:after="120"/>
              <w:rPr>
                <w:rFonts w:ascii="Aptos" w:eastAsia="SimSun" w:hAnsi="Aptos" w:cs="Tahoma"/>
                <w:b/>
                <w:color w:val="FFFFFF"/>
                <w:sz w:val="22"/>
                <w:szCs w:val="22"/>
                <w:lang w:eastAsia="zh-CN"/>
              </w:rPr>
            </w:pPr>
            <w:r w:rsidRPr="0077355A">
              <w:rPr>
                <w:rFonts w:ascii="Aptos" w:eastAsia="SimSun" w:hAnsi="Aptos" w:cs="Tahoma"/>
                <w:b/>
                <w:color w:val="FFFFFF"/>
                <w:sz w:val="22"/>
                <w:szCs w:val="22"/>
                <w:lang w:eastAsia="zh-CN"/>
              </w:rPr>
              <w:t>Name</w:t>
            </w:r>
          </w:p>
        </w:tc>
        <w:tc>
          <w:tcPr>
            <w:tcW w:w="7082" w:type="dxa"/>
            <w:vAlign w:val="center"/>
          </w:tcPr>
          <w:p w14:paraId="7F60E5B7" w14:textId="77777777" w:rsidR="00F0169A" w:rsidRPr="0077355A" w:rsidRDefault="00F0169A" w:rsidP="00987D7F">
            <w:pPr>
              <w:spacing w:before="120" w:after="120"/>
              <w:rPr>
                <w:rFonts w:ascii="Aptos" w:eastAsia="SimSun" w:hAnsi="Aptos" w:cs="Tahoma"/>
                <w:sz w:val="22"/>
                <w:szCs w:val="22"/>
                <w:lang w:eastAsia="zh-CN"/>
              </w:rPr>
            </w:pPr>
            <w:r w:rsidRPr="0077355A">
              <w:rPr>
                <w:rFonts w:ascii="Aptos" w:eastAsia="SimSun" w:hAnsi="Aptos" w:cs="Tahoma"/>
                <w:color w:val="808080"/>
                <w:sz w:val="22"/>
                <w:szCs w:val="22"/>
                <w:lang w:eastAsia="zh-CN"/>
              </w:rPr>
              <w:t>Click here to enter text.</w:t>
            </w:r>
          </w:p>
        </w:tc>
      </w:tr>
      <w:tr w:rsidR="00F0169A" w:rsidRPr="0077355A" w14:paraId="15A4B275" w14:textId="77777777" w:rsidTr="00987D7F">
        <w:tc>
          <w:tcPr>
            <w:tcW w:w="2699" w:type="dxa"/>
            <w:shd w:val="clear" w:color="auto" w:fill="808080"/>
            <w:vAlign w:val="center"/>
          </w:tcPr>
          <w:p w14:paraId="5E9BC48F" w14:textId="77777777" w:rsidR="00F0169A" w:rsidRPr="0077355A" w:rsidRDefault="00F0169A" w:rsidP="00987D7F">
            <w:pPr>
              <w:spacing w:before="120" w:after="120"/>
              <w:rPr>
                <w:rFonts w:ascii="Aptos" w:eastAsia="SimSun" w:hAnsi="Aptos" w:cs="Tahoma"/>
                <w:b/>
                <w:color w:val="FFFFFF"/>
                <w:sz w:val="22"/>
                <w:szCs w:val="22"/>
                <w:lang w:eastAsia="zh-CN"/>
              </w:rPr>
            </w:pPr>
            <w:r w:rsidRPr="0077355A">
              <w:rPr>
                <w:rFonts w:ascii="Aptos" w:eastAsia="SimSun" w:hAnsi="Aptos" w:cs="Tahoma"/>
                <w:b/>
                <w:color w:val="FFFFFF"/>
                <w:sz w:val="22"/>
                <w:szCs w:val="22"/>
                <w:lang w:eastAsia="zh-CN"/>
              </w:rPr>
              <w:t>Contact Numbers</w:t>
            </w:r>
          </w:p>
        </w:tc>
        <w:tc>
          <w:tcPr>
            <w:tcW w:w="7082" w:type="dxa"/>
            <w:vAlign w:val="center"/>
          </w:tcPr>
          <w:p w14:paraId="18D099B0" w14:textId="77777777" w:rsidR="00F0169A" w:rsidRPr="0077355A" w:rsidRDefault="00F0169A" w:rsidP="00987D7F">
            <w:pPr>
              <w:spacing w:before="120" w:after="120"/>
              <w:rPr>
                <w:rFonts w:ascii="Aptos" w:eastAsia="SimSun" w:hAnsi="Aptos" w:cs="Tahoma"/>
                <w:sz w:val="22"/>
                <w:szCs w:val="22"/>
                <w:lang w:eastAsia="zh-CN"/>
              </w:rPr>
            </w:pPr>
            <w:r w:rsidRPr="0077355A">
              <w:rPr>
                <w:rFonts w:ascii="Aptos" w:eastAsia="SimSun" w:hAnsi="Aptos" w:cs="Tahoma"/>
                <w:color w:val="808080"/>
                <w:sz w:val="22"/>
                <w:szCs w:val="22"/>
                <w:lang w:eastAsia="zh-CN"/>
              </w:rPr>
              <w:t>Click here to enter text.</w:t>
            </w:r>
          </w:p>
        </w:tc>
      </w:tr>
    </w:tbl>
    <w:p w14:paraId="6A5EEAD9" w14:textId="77777777" w:rsidR="00F0169A" w:rsidRPr="0077355A" w:rsidRDefault="00F0169A" w:rsidP="00F0169A">
      <w:pPr>
        <w:pStyle w:val="Bodytextnumberedjustified"/>
        <w:numPr>
          <w:ilvl w:val="0"/>
          <w:numId w:val="0"/>
        </w:numPr>
        <w:spacing w:line="360" w:lineRule="auto"/>
        <w:ind w:right="140"/>
        <w:rPr>
          <w:rFonts w:ascii="Aptos" w:hAnsi="Aptos" w:cs="Tahoma"/>
          <w:sz w:val="22"/>
          <w:szCs w:val="22"/>
        </w:rPr>
      </w:pPr>
    </w:p>
    <w:p w14:paraId="56647773" w14:textId="77777777" w:rsidR="00F0169A" w:rsidRPr="0077355A" w:rsidRDefault="00F0169A" w:rsidP="00F0169A">
      <w:pPr>
        <w:pStyle w:val="Bodytextnumberedjustified"/>
        <w:numPr>
          <w:ilvl w:val="0"/>
          <w:numId w:val="0"/>
        </w:numPr>
        <w:spacing w:line="360" w:lineRule="auto"/>
        <w:ind w:right="140"/>
        <w:rPr>
          <w:rFonts w:ascii="Aptos" w:hAnsi="Aptos" w:cs="Tahoma"/>
          <w:sz w:val="22"/>
          <w:szCs w:val="22"/>
        </w:rPr>
      </w:pPr>
    </w:p>
    <w:p w14:paraId="674750D7" w14:textId="77777777" w:rsidR="00F0169A" w:rsidRPr="0077355A" w:rsidRDefault="00F0169A" w:rsidP="00F0169A">
      <w:pPr>
        <w:pStyle w:val="Bodytextnumberedjustified"/>
        <w:numPr>
          <w:ilvl w:val="0"/>
          <w:numId w:val="0"/>
        </w:numPr>
        <w:spacing w:line="360" w:lineRule="auto"/>
        <w:ind w:right="140"/>
        <w:rPr>
          <w:rFonts w:ascii="Aptos" w:hAnsi="Aptos" w:cs="Tahoma"/>
          <w:sz w:val="22"/>
          <w:szCs w:val="22"/>
        </w:rPr>
      </w:pPr>
    </w:p>
    <w:p w14:paraId="35F52EAF" w14:textId="77777777" w:rsidR="00F0169A" w:rsidRPr="0077355A" w:rsidRDefault="00F0169A" w:rsidP="00F0169A">
      <w:pPr>
        <w:pStyle w:val="Bodytextnumberedjustified"/>
        <w:numPr>
          <w:ilvl w:val="0"/>
          <w:numId w:val="0"/>
        </w:numPr>
        <w:spacing w:line="360" w:lineRule="auto"/>
        <w:ind w:right="140"/>
        <w:rPr>
          <w:rFonts w:ascii="Aptos" w:hAnsi="Aptos" w:cs="Tahoma"/>
          <w:sz w:val="22"/>
          <w:szCs w:val="22"/>
        </w:rPr>
      </w:pPr>
    </w:p>
    <w:p w14:paraId="1A0CBC9A" w14:textId="77777777" w:rsidR="00F0169A" w:rsidRDefault="00F0169A" w:rsidP="00F0169A">
      <w:pPr>
        <w:pStyle w:val="Bodytextnumberedjustified"/>
        <w:numPr>
          <w:ilvl w:val="0"/>
          <w:numId w:val="0"/>
        </w:numPr>
        <w:spacing w:line="360" w:lineRule="auto"/>
        <w:ind w:right="140"/>
        <w:rPr>
          <w:rFonts w:ascii="Aptos" w:hAnsi="Aptos" w:cs="Tahoma"/>
          <w:sz w:val="22"/>
          <w:szCs w:val="22"/>
        </w:rPr>
      </w:pPr>
    </w:p>
    <w:p w14:paraId="1CC0ADCF" w14:textId="77777777" w:rsidR="00B154A4" w:rsidRDefault="00B154A4" w:rsidP="00F0169A">
      <w:pPr>
        <w:pStyle w:val="Bodytextnumberedjustified"/>
        <w:numPr>
          <w:ilvl w:val="0"/>
          <w:numId w:val="0"/>
        </w:numPr>
        <w:spacing w:line="360" w:lineRule="auto"/>
        <w:ind w:right="140"/>
        <w:rPr>
          <w:rFonts w:ascii="Aptos" w:hAnsi="Aptos" w:cs="Tahoma"/>
          <w:sz w:val="22"/>
          <w:szCs w:val="22"/>
        </w:rPr>
      </w:pPr>
    </w:p>
    <w:p w14:paraId="5FFFCCFF" w14:textId="77777777" w:rsidR="00B154A4" w:rsidRPr="0077355A" w:rsidRDefault="00B154A4" w:rsidP="00F0169A">
      <w:pPr>
        <w:pStyle w:val="Bodytextnumberedjustified"/>
        <w:numPr>
          <w:ilvl w:val="0"/>
          <w:numId w:val="0"/>
        </w:numPr>
        <w:spacing w:line="360" w:lineRule="auto"/>
        <w:ind w:right="140"/>
        <w:rPr>
          <w:rFonts w:ascii="Aptos" w:hAnsi="Aptos" w:cs="Tahoma"/>
          <w:sz w:val="22"/>
          <w:szCs w:val="22"/>
        </w:rPr>
      </w:pPr>
    </w:p>
    <w:p w14:paraId="75AC2F4B" w14:textId="77777777" w:rsidR="00F0169A" w:rsidRPr="0077355A" w:rsidRDefault="00F0169A" w:rsidP="00F0169A">
      <w:pPr>
        <w:pStyle w:val="Bodytextnumberedjustified"/>
        <w:numPr>
          <w:ilvl w:val="0"/>
          <w:numId w:val="0"/>
        </w:numPr>
        <w:spacing w:line="360" w:lineRule="auto"/>
        <w:ind w:right="140"/>
        <w:rPr>
          <w:rFonts w:ascii="Aptos" w:hAnsi="Aptos" w:cs="Tahoma"/>
          <w:sz w:val="22"/>
          <w:szCs w:val="22"/>
        </w:rPr>
      </w:pPr>
      <w:r w:rsidRPr="0077355A">
        <w:rPr>
          <w:rFonts w:ascii="Aptos" w:hAnsi="Aptos" w:cs="Tahoma"/>
          <w:sz w:val="22"/>
          <w:szCs w:val="22"/>
        </w:rPr>
        <w:lastRenderedPageBreak/>
        <w:t>For the Assessment Task where a result is being appealed, complete the table below.</w:t>
      </w:r>
    </w:p>
    <w:tbl>
      <w:tblPr>
        <w:tblW w:w="9781" w:type="dxa"/>
        <w:tblInd w:w="-147"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685"/>
      </w:tblGrid>
      <w:tr w:rsidR="00F0169A" w:rsidRPr="0077355A" w14:paraId="1C2C6826" w14:textId="77777777" w:rsidTr="00987D7F">
        <w:trPr>
          <w:trHeight w:val="361"/>
        </w:trPr>
        <w:tc>
          <w:tcPr>
            <w:tcW w:w="978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9F37CB" w14:textId="77777777" w:rsidR="00F0169A" w:rsidRPr="0077355A" w:rsidRDefault="00F0169A" w:rsidP="00987D7F">
            <w:pPr>
              <w:spacing w:before="120" w:after="120"/>
              <w:rPr>
                <w:rStyle w:val="BodytextBold"/>
                <w:rFonts w:ascii="Aptos" w:eastAsia="Batang" w:hAnsi="Aptos" w:cs="Tahoma"/>
                <w:color w:val="FFFFFF" w:themeColor="background1"/>
                <w:sz w:val="22"/>
                <w:szCs w:val="22"/>
              </w:rPr>
            </w:pPr>
            <w:r w:rsidRPr="0077355A">
              <w:rPr>
                <w:rStyle w:val="BodytextBold"/>
                <w:rFonts w:ascii="Aptos" w:eastAsia="Batang" w:hAnsi="Aptos" w:cs="Tahoma"/>
                <w:color w:val="FFFFFF" w:themeColor="background1"/>
                <w:sz w:val="22"/>
                <w:szCs w:val="22"/>
              </w:rPr>
              <w:t xml:space="preserve">Brief description of the assessment task </w:t>
            </w:r>
          </w:p>
        </w:tc>
      </w:tr>
      <w:tr w:rsidR="00F0169A" w:rsidRPr="0077355A" w14:paraId="2F6666EB" w14:textId="77777777" w:rsidTr="00987D7F">
        <w:trPr>
          <w:trHeight w:val="361"/>
        </w:trPr>
        <w:sdt>
          <w:sdtPr>
            <w:rPr>
              <w:rStyle w:val="BodytextBold"/>
              <w:rFonts w:ascii="Aptos" w:eastAsia="Batang" w:hAnsi="Aptos" w:cs="Tahoma"/>
              <w:sz w:val="22"/>
              <w:szCs w:val="22"/>
            </w:rPr>
            <w:id w:val="2057969018"/>
            <w:placeholder>
              <w:docPart w:val="5F830A827AC847F5AADA24B10786F682"/>
            </w:placeholder>
            <w:showingPlcHdr/>
            <w:text/>
          </w:sdtPr>
          <w:sdtEndPr>
            <w:rPr>
              <w:rStyle w:val="BodytextBold"/>
            </w:rPr>
          </w:sdtEndPr>
          <w:sdtContent>
            <w:tc>
              <w:tcPr>
                <w:tcW w:w="9781" w:type="dxa"/>
                <w:gridSpan w:val="2"/>
                <w:tcBorders>
                  <w:top w:val="single" w:sz="4" w:space="0" w:color="auto"/>
                  <w:left w:val="single" w:sz="4" w:space="0" w:color="auto"/>
                  <w:bottom w:val="single" w:sz="4" w:space="0" w:color="000000"/>
                  <w:right w:val="single" w:sz="4" w:space="0" w:color="auto"/>
                </w:tcBorders>
                <w:vAlign w:val="center"/>
              </w:tcPr>
              <w:p w14:paraId="6EA447E1" w14:textId="77777777" w:rsidR="00F0169A" w:rsidRPr="0077355A" w:rsidRDefault="00F0169A" w:rsidP="00987D7F">
                <w:pPr>
                  <w:spacing w:before="120" w:after="120"/>
                  <w:rPr>
                    <w:rStyle w:val="BodytextBold"/>
                    <w:rFonts w:ascii="Aptos" w:eastAsia="Batang" w:hAnsi="Aptos" w:cs="Tahoma"/>
                    <w:sz w:val="22"/>
                    <w:szCs w:val="22"/>
                  </w:rPr>
                </w:pPr>
                <w:r w:rsidRPr="0077355A">
                  <w:rPr>
                    <w:rStyle w:val="PlaceholderText"/>
                    <w:rFonts w:ascii="Aptos" w:hAnsi="Aptos" w:cs="Tahoma"/>
                    <w:sz w:val="22"/>
                    <w:szCs w:val="22"/>
                  </w:rPr>
                  <w:t>Click here to enter text.</w:t>
                </w:r>
              </w:p>
            </w:tc>
          </w:sdtContent>
        </w:sdt>
      </w:tr>
      <w:tr w:rsidR="00F0169A" w:rsidRPr="0077355A" w14:paraId="2EE6505D" w14:textId="77777777" w:rsidTr="00987D7F">
        <w:trPr>
          <w:cantSplit/>
          <w:trHeight w:val="309"/>
        </w:trPr>
        <w:tc>
          <w:tcPr>
            <w:tcW w:w="609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8719AB" w14:textId="77777777" w:rsidR="00F0169A" w:rsidRPr="0077355A" w:rsidRDefault="00F0169A" w:rsidP="00987D7F">
            <w:pPr>
              <w:spacing w:before="120" w:after="120"/>
              <w:rPr>
                <w:rStyle w:val="BodytextBold"/>
                <w:rFonts w:ascii="Aptos" w:eastAsia="Batang" w:hAnsi="Aptos" w:cs="Tahoma"/>
                <w:color w:val="FFFFFF" w:themeColor="background1"/>
                <w:sz w:val="22"/>
                <w:szCs w:val="22"/>
              </w:rPr>
            </w:pPr>
            <w:r w:rsidRPr="0077355A">
              <w:rPr>
                <w:rStyle w:val="BodytextBold"/>
                <w:rFonts w:ascii="Aptos" w:eastAsia="Batang" w:hAnsi="Aptos" w:cs="Tahoma"/>
                <w:color w:val="FFFFFF" w:themeColor="background1"/>
                <w:sz w:val="22"/>
                <w:szCs w:val="22"/>
              </w:rPr>
              <w:t>Evidence provided by learner</w:t>
            </w:r>
          </w:p>
        </w:tc>
        <w:tc>
          <w:tcPr>
            <w:tcW w:w="3685" w:type="dxa"/>
            <w:tcBorders>
              <w:top w:val="single" w:sz="4" w:space="0" w:color="auto"/>
              <w:left w:val="single" w:sz="4" w:space="0" w:color="auto"/>
              <w:right w:val="single" w:sz="4" w:space="0" w:color="auto"/>
            </w:tcBorders>
            <w:shd w:val="clear" w:color="auto" w:fill="808080" w:themeFill="background1" w:themeFillShade="80"/>
          </w:tcPr>
          <w:p w14:paraId="07F075DD" w14:textId="77777777" w:rsidR="00F0169A" w:rsidRPr="0077355A" w:rsidRDefault="00F0169A" w:rsidP="00987D7F">
            <w:pPr>
              <w:pStyle w:val="Bodytext8pt3ptabove"/>
              <w:spacing w:before="120" w:after="120"/>
              <w:rPr>
                <w:rFonts w:ascii="Aptos" w:eastAsia="Batang" w:hAnsi="Aptos" w:cs="Tahoma"/>
                <w:b/>
                <w:color w:val="FFFFFF" w:themeColor="background1"/>
                <w:sz w:val="22"/>
                <w:szCs w:val="22"/>
              </w:rPr>
            </w:pPr>
            <w:r w:rsidRPr="0077355A">
              <w:rPr>
                <w:rFonts w:ascii="Aptos" w:eastAsia="Batang" w:hAnsi="Aptos" w:cs="Tahoma"/>
                <w:b/>
                <w:color w:val="FFFFFF" w:themeColor="background1"/>
                <w:sz w:val="22"/>
                <w:szCs w:val="22"/>
              </w:rPr>
              <w:t>Date plan agreed</w:t>
            </w:r>
          </w:p>
        </w:tc>
      </w:tr>
      <w:tr w:rsidR="00F0169A" w:rsidRPr="0077355A" w14:paraId="22842AEC" w14:textId="77777777" w:rsidTr="00987D7F">
        <w:trPr>
          <w:cantSplit/>
          <w:trHeight w:val="285"/>
        </w:trPr>
        <w:sdt>
          <w:sdtPr>
            <w:rPr>
              <w:rFonts w:ascii="Aptos" w:eastAsia="Batang" w:hAnsi="Aptos" w:cs="Tahoma"/>
              <w:sz w:val="22"/>
              <w:szCs w:val="22"/>
            </w:rPr>
            <w:id w:val="-1785645446"/>
            <w:placeholder>
              <w:docPart w:val="5F830A827AC847F5AADA24B10786F682"/>
            </w:placeholder>
            <w:showingPlcHdr/>
            <w:text/>
          </w:sdtPr>
          <w:sdtEndPr/>
          <w:sdtContent>
            <w:tc>
              <w:tcPr>
                <w:tcW w:w="6096" w:type="dxa"/>
                <w:tcBorders>
                  <w:top w:val="single" w:sz="4" w:space="0" w:color="auto"/>
                  <w:left w:val="single" w:sz="4" w:space="0" w:color="auto"/>
                  <w:bottom w:val="single" w:sz="4" w:space="0" w:color="auto"/>
                  <w:right w:val="single" w:sz="4" w:space="0" w:color="auto"/>
                </w:tcBorders>
              </w:tcPr>
              <w:p w14:paraId="54A5D8A6" w14:textId="77777777" w:rsidR="00F0169A" w:rsidRPr="0077355A" w:rsidRDefault="00F0169A" w:rsidP="00F0169A">
                <w:pPr>
                  <w:pStyle w:val="Bodytext8pt3ptabove"/>
                  <w:numPr>
                    <w:ilvl w:val="0"/>
                    <w:numId w:val="2"/>
                  </w:numPr>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sdt>
          <w:sdtPr>
            <w:rPr>
              <w:rFonts w:ascii="Aptos" w:eastAsia="Batang" w:hAnsi="Aptos" w:cs="Tahoma"/>
              <w:sz w:val="22"/>
              <w:szCs w:val="22"/>
            </w:rPr>
            <w:id w:val="-675966668"/>
            <w:placeholder>
              <w:docPart w:val="5F830A827AC847F5AADA24B10786F682"/>
            </w:placeholder>
            <w:showingPlcHdr/>
            <w:text/>
          </w:sdtPr>
          <w:sdtEndPr/>
          <w:sdtContent>
            <w:tc>
              <w:tcPr>
                <w:tcW w:w="3685" w:type="dxa"/>
                <w:tcBorders>
                  <w:left w:val="single" w:sz="4" w:space="0" w:color="auto"/>
                  <w:right w:val="single" w:sz="4" w:space="0" w:color="auto"/>
                </w:tcBorders>
              </w:tcPr>
              <w:p w14:paraId="7975427A" w14:textId="77777777" w:rsidR="00F0169A" w:rsidRPr="0077355A" w:rsidRDefault="00F0169A" w:rsidP="00987D7F">
                <w:pPr>
                  <w:pStyle w:val="Bodytext8pt3ptabove"/>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tr>
      <w:tr w:rsidR="00F0169A" w:rsidRPr="0077355A" w14:paraId="64468858" w14:textId="77777777" w:rsidTr="00987D7F">
        <w:trPr>
          <w:cantSplit/>
          <w:trHeight w:val="285"/>
        </w:trPr>
        <w:sdt>
          <w:sdtPr>
            <w:rPr>
              <w:rFonts w:ascii="Aptos" w:eastAsia="Batang" w:hAnsi="Aptos" w:cs="Tahoma"/>
              <w:sz w:val="22"/>
              <w:szCs w:val="22"/>
            </w:rPr>
            <w:id w:val="1212846784"/>
            <w:placeholder>
              <w:docPart w:val="5F830A827AC847F5AADA24B10786F682"/>
            </w:placeholder>
            <w:showingPlcHdr/>
            <w:text/>
          </w:sdtPr>
          <w:sdtEndPr/>
          <w:sdtContent>
            <w:tc>
              <w:tcPr>
                <w:tcW w:w="6096" w:type="dxa"/>
                <w:tcBorders>
                  <w:top w:val="single" w:sz="4" w:space="0" w:color="auto"/>
                  <w:left w:val="single" w:sz="4" w:space="0" w:color="auto"/>
                  <w:bottom w:val="single" w:sz="4" w:space="0" w:color="auto"/>
                  <w:right w:val="single" w:sz="4" w:space="0" w:color="auto"/>
                </w:tcBorders>
              </w:tcPr>
              <w:p w14:paraId="436F6917" w14:textId="77777777" w:rsidR="00F0169A" w:rsidRPr="0077355A" w:rsidRDefault="00F0169A" w:rsidP="00F0169A">
                <w:pPr>
                  <w:pStyle w:val="Bodytext8pt3ptabove"/>
                  <w:numPr>
                    <w:ilvl w:val="0"/>
                    <w:numId w:val="2"/>
                  </w:numPr>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tc>
          <w:tcPr>
            <w:tcW w:w="3685" w:type="dxa"/>
            <w:tcBorders>
              <w:left w:val="single" w:sz="4" w:space="0" w:color="auto"/>
              <w:right w:val="single" w:sz="4" w:space="0" w:color="auto"/>
            </w:tcBorders>
            <w:shd w:val="clear" w:color="auto" w:fill="808080" w:themeFill="background1" w:themeFillShade="80"/>
          </w:tcPr>
          <w:p w14:paraId="241F6A87" w14:textId="77777777" w:rsidR="00F0169A" w:rsidRPr="0077355A" w:rsidRDefault="00F0169A" w:rsidP="00987D7F">
            <w:pPr>
              <w:pStyle w:val="Bodytext8pt3ptabove"/>
              <w:spacing w:before="120" w:after="120"/>
              <w:rPr>
                <w:rFonts w:ascii="Aptos" w:eastAsia="Batang" w:hAnsi="Aptos" w:cs="Tahoma"/>
                <w:b/>
                <w:color w:val="FFFFFF" w:themeColor="background1"/>
                <w:sz w:val="22"/>
                <w:szCs w:val="22"/>
              </w:rPr>
            </w:pPr>
            <w:r w:rsidRPr="0077355A">
              <w:rPr>
                <w:rFonts w:ascii="Aptos" w:eastAsia="Batang" w:hAnsi="Aptos" w:cs="Tahoma"/>
                <w:b/>
                <w:color w:val="FFFFFF" w:themeColor="background1"/>
                <w:sz w:val="22"/>
                <w:szCs w:val="22"/>
              </w:rPr>
              <w:t xml:space="preserve">Date assessment took place </w:t>
            </w:r>
          </w:p>
        </w:tc>
      </w:tr>
      <w:tr w:rsidR="00F0169A" w:rsidRPr="0077355A" w14:paraId="65DFF6AD" w14:textId="77777777" w:rsidTr="00987D7F">
        <w:trPr>
          <w:cantSplit/>
          <w:trHeight w:val="285"/>
        </w:trPr>
        <w:sdt>
          <w:sdtPr>
            <w:rPr>
              <w:rFonts w:ascii="Aptos" w:eastAsia="Batang" w:hAnsi="Aptos" w:cs="Tahoma"/>
              <w:sz w:val="22"/>
              <w:szCs w:val="22"/>
            </w:rPr>
            <w:id w:val="1037231541"/>
            <w:placeholder>
              <w:docPart w:val="5F830A827AC847F5AADA24B10786F682"/>
            </w:placeholder>
            <w:showingPlcHdr/>
            <w:text/>
          </w:sdtPr>
          <w:sdtEndPr/>
          <w:sdtContent>
            <w:tc>
              <w:tcPr>
                <w:tcW w:w="6096" w:type="dxa"/>
                <w:tcBorders>
                  <w:top w:val="single" w:sz="4" w:space="0" w:color="auto"/>
                  <w:left w:val="single" w:sz="4" w:space="0" w:color="auto"/>
                  <w:bottom w:val="single" w:sz="4" w:space="0" w:color="auto"/>
                  <w:right w:val="single" w:sz="4" w:space="0" w:color="auto"/>
                </w:tcBorders>
              </w:tcPr>
              <w:p w14:paraId="00E986DE" w14:textId="77777777" w:rsidR="00F0169A" w:rsidRPr="0077355A" w:rsidRDefault="00F0169A" w:rsidP="00F0169A">
                <w:pPr>
                  <w:pStyle w:val="Bodytext8pt3ptabove"/>
                  <w:numPr>
                    <w:ilvl w:val="0"/>
                    <w:numId w:val="2"/>
                  </w:numPr>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sdt>
          <w:sdtPr>
            <w:rPr>
              <w:rFonts w:ascii="Aptos" w:eastAsia="Batang" w:hAnsi="Aptos" w:cs="Tahoma"/>
              <w:sz w:val="22"/>
              <w:szCs w:val="22"/>
            </w:rPr>
            <w:id w:val="-399292316"/>
            <w:placeholder>
              <w:docPart w:val="5F830A827AC847F5AADA24B10786F682"/>
            </w:placeholder>
            <w:showingPlcHdr/>
            <w:text/>
          </w:sdtPr>
          <w:sdtEndPr/>
          <w:sdtContent>
            <w:tc>
              <w:tcPr>
                <w:tcW w:w="3685" w:type="dxa"/>
                <w:tcBorders>
                  <w:left w:val="single" w:sz="4" w:space="0" w:color="auto"/>
                  <w:right w:val="single" w:sz="4" w:space="0" w:color="auto"/>
                </w:tcBorders>
              </w:tcPr>
              <w:p w14:paraId="19E79F88" w14:textId="77777777" w:rsidR="00F0169A" w:rsidRPr="0077355A" w:rsidRDefault="00F0169A" w:rsidP="00987D7F">
                <w:pPr>
                  <w:pStyle w:val="Bodytext8pt3ptabove"/>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tr>
      <w:tr w:rsidR="00F0169A" w:rsidRPr="0077355A" w14:paraId="2639B481" w14:textId="77777777" w:rsidTr="00987D7F">
        <w:trPr>
          <w:cantSplit/>
          <w:trHeight w:val="285"/>
        </w:trPr>
        <w:sdt>
          <w:sdtPr>
            <w:rPr>
              <w:rFonts w:ascii="Aptos" w:eastAsia="Batang" w:hAnsi="Aptos" w:cs="Tahoma"/>
              <w:sz w:val="22"/>
              <w:szCs w:val="22"/>
            </w:rPr>
            <w:id w:val="-1053849716"/>
            <w:placeholder>
              <w:docPart w:val="5F830A827AC847F5AADA24B10786F682"/>
            </w:placeholder>
            <w:showingPlcHdr/>
            <w:text/>
          </w:sdtPr>
          <w:sdtEndPr/>
          <w:sdtContent>
            <w:tc>
              <w:tcPr>
                <w:tcW w:w="6096" w:type="dxa"/>
                <w:tcBorders>
                  <w:top w:val="single" w:sz="4" w:space="0" w:color="auto"/>
                  <w:left w:val="single" w:sz="4" w:space="0" w:color="auto"/>
                  <w:bottom w:val="single" w:sz="4" w:space="0" w:color="auto"/>
                  <w:right w:val="single" w:sz="4" w:space="0" w:color="auto"/>
                </w:tcBorders>
              </w:tcPr>
              <w:p w14:paraId="5C07411F" w14:textId="77777777" w:rsidR="00F0169A" w:rsidRPr="0077355A" w:rsidRDefault="00F0169A" w:rsidP="00F0169A">
                <w:pPr>
                  <w:pStyle w:val="Bodytext8pt3ptabove"/>
                  <w:numPr>
                    <w:ilvl w:val="0"/>
                    <w:numId w:val="2"/>
                  </w:numPr>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tc>
          <w:tcPr>
            <w:tcW w:w="3685" w:type="dxa"/>
            <w:tcBorders>
              <w:left w:val="single" w:sz="4" w:space="0" w:color="auto"/>
              <w:right w:val="single" w:sz="4" w:space="0" w:color="auto"/>
            </w:tcBorders>
            <w:shd w:val="clear" w:color="auto" w:fill="808080" w:themeFill="background1" w:themeFillShade="80"/>
          </w:tcPr>
          <w:p w14:paraId="1D5A2492" w14:textId="77777777" w:rsidR="00F0169A" w:rsidRPr="0077355A" w:rsidRDefault="00F0169A" w:rsidP="00987D7F">
            <w:pPr>
              <w:pStyle w:val="Bodytext8pt3ptabove"/>
              <w:spacing w:before="120" w:after="120"/>
              <w:rPr>
                <w:rFonts w:ascii="Aptos" w:eastAsia="Batang" w:hAnsi="Aptos" w:cs="Tahoma"/>
                <w:b/>
                <w:color w:val="FFFFFF" w:themeColor="background1"/>
                <w:sz w:val="22"/>
                <w:szCs w:val="22"/>
              </w:rPr>
            </w:pPr>
            <w:r w:rsidRPr="0077355A">
              <w:rPr>
                <w:rFonts w:ascii="Aptos" w:eastAsia="Batang" w:hAnsi="Aptos" w:cs="Tahoma"/>
                <w:b/>
                <w:color w:val="FFFFFF" w:themeColor="background1"/>
                <w:sz w:val="22"/>
                <w:szCs w:val="22"/>
              </w:rPr>
              <w:t>Date feedback given</w:t>
            </w:r>
          </w:p>
        </w:tc>
      </w:tr>
      <w:tr w:rsidR="00F0169A" w:rsidRPr="0077355A" w14:paraId="4572C69F" w14:textId="77777777" w:rsidTr="00987D7F">
        <w:trPr>
          <w:cantSplit/>
          <w:trHeight w:val="285"/>
        </w:trPr>
        <w:sdt>
          <w:sdtPr>
            <w:rPr>
              <w:rFonts w:ascii="Aptos" w:eastAsia="Batang" w:hAnsi="Aptos" w:cs="Tahoma"/>
              <w:sz w:val="22"/>
              <w:szCs w:val="22"/>
            </w:rPr>
            <w:id w:val="1844500470"/>
            <w:placeholder>
              <w:docPart w:val="5F830A827AC847F5AADA24B10786F682"/>
            </w:placeholder>
            <w:showingPlcHdr/>
            <w:text/>
          </w:sdtPr>
          <w:sdtEndPr/>
          <w:sdtContent>
            <w:tc>
              <w:tcPr>
                <w:tcW w:w="6096" w:type="dxa"/>
                <w:tcBorders>
                  <w:top w:val="single" w:sz="4" w:space="0" w:color="auto"/>
                  <w:left w:val="single" w:sz="4" w:space="0" w:color="auto"/>
                  <w:bottom w:val="single" w:sz="4" w:space="0" w:color="auto"/>
                  <w:right w:val="single" w:sz="4" w:space="0" w:color="auto"/>
                </w:tcBorders>
              </w:tcPr>
              <w:p w14:paraId="0ECE8CF0" w14:textId="77777777" w:rsidR="00F0169A" w:rsidRPr="0077355A" w:rsidRDefault="00F0169A" w:rsidP="00F0169A">
                <w:pPr>
                  <w:pStyle w:val="Bodytext8pt3ptabove"/>
                  <w:numPr>
                    <w:ilvl w:val="0"/>
                    <w:numId w:val="2"/>
                  </w:numPr>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sdt>
          <w:sdtPr>
            <w:rPr>
              <w:rFonts w:ascii="Aptos" w:eastAsia="Batang" w:hAnsi="Aptos" w:cs="Tahoma"/>
              <w:sz w:val="22"/>
              <w:szCs w:val="22"/>
            </w:rPr>
            <w:id w:val="1735653251"/>
            <w:placeholder>
              <w:docPart w:val="5F830A827AC847F5AADA24B10786F682"/>
            </w:placeholder>
            <w:showingPlcHdr/>
            <w:text/>
          </w:sdtPr>
          <w:sdtEndPr/>
          <w:sdtContent>
            <w:tc>
              <w:tcPr>
                <w:tcW w:w="3685" w:type="dxa"/>
                <w:tcBorders>
                  <w:left w:val="single" w:sz="4" w:space="0" w:color="auto"/>
                  <w:right w:val="single" w:sz="4" w:space="0" w:color="auto"/>
                </w:tcBorders>
              </w:tcPr>
              <w:p w14:paraId="25017F06" w14:textId="77777777" w:rsidR="00F0169A" w:rsidRPr="0077355A" w:rsidRDefault="00F0169A" w:rsidP="00987D7F">
                <w:pPr>
                  <w:pStyle w:val="Bodytext8pt3ptabove"/>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tr>
      <w:tr w:rsidR="00F0169A" w:rsidRPr="0077355A" w14:paraId="69EBD5D9" w14:textId="77777777" w:rsidTr="00987D7F">
        <w:trPr>
          <w:cantSplit/>
          <w:trHeight w:val="285"/>
        </w:trPr>
        <w:sdt>
          <w:sdtPr>
            <w:rPr>
              <w:rFonts w:ascii="Aptos" w:eastAsia="Batang" w:hAnsi="Aptos" w:cs="Tahoma"/>
              <w:sz w:val="22"/>
              <w:szCs w:val="22"/>
            </w:rPr>
            <w:id w:val="1935778318"/>
            <w:placeholder>
              <w:docPart w:val="5F830A827AC847F5AADA24B10786F682"/>
            </w:placeholder>
            <w:showingPlcHdr/>
            <w:text/>
          </w:sdtPr>
          <w:sdtEndPr/>
          <w:sdtContent>
            <w:tc>
              <w:tcPr>
                <w:tcW w:w="6096" w:type="dxa"/>
                <w:tcBorders>
                  <w:top w:val="single" w:sz="4" w:space="0" w:color="auto"/>
                  <w:left w:val="single" w:sz="4" w:space="0" w:color="auto"/>
                  <w:bottom w:val="single" w:sz="4" w:space="0" w:color="auto"/>
                  <w:right w:val="single" w:sz="4" w:space="0" w:color="auto"/>
                </w:tcBorders>
              </w:tcPr>
              <w:p w14:paraId="5F3A9980" w14:textId="77777777" w:rsidR="00F0169A" w:rsidRPr="0077355A" w:rsidRDefault="00F0169A" w:rsidP="00F0169A">
                <w:pPr>
                  <w:pStyle w:val="Bodytext8pt3ptabove"/>
                  <w:numPr>
                    <w:ilvl w:val="0"/>
                    <w:numId w:val="2"/>
                  </w:numPr>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tc>
          <w:tcPr>
            <w:tcW w:w="3685" w:type="dxa"/>
            <w:tcBorders>
              <w:left w:val="single" w:sz="4" w:space="0" w:color="auto"/>
              <w:right w:val="single" w:sz="4" w:space="0" w:color="auto"/>
            </w:tcBorders>
            <w:shd w:val="clear" w:color="auto" w:fill="808080" w:themeFill="background1" w:themeFillShade="80"/>
          </w:tcPr>
          <w:p w14:paraId="661FB83C" w14:textId="77777777" w:rsidR="00F0169A" w:rsidRPr="0077355A" w:rsidRDefault="00F0169A" w:rsidP="00987D7F">
            <w:pPr>
              <w:pStyle w:val="Bodytext8pt3ptabove"/>
              <w:spacing w:before="120" w:after="120"/>
              <w:rPr>
                <w:rFonts w:ascii="Aptos" w:eastAsia="Batang" w:hAnsi="Aptos" w:cs="Tahoma"/>
                <w:b/>
                <w:color w:val="FFFFFF" w:themeColor="background1"/>
                <w:sz w:val="22"/>
                <w:szCs w:val="22"/>
              </w:rPr>
            </w:pPr>
            <w:r w:rsidRPr="0077355A">
              <w:rPr>
                <w:rFonts w:ascii="Aptos" w:eastAsia="Batang" w:hAnsi="Aptos" w:cs="Tahoma"/>
                <w:b/>
                <w:color w:val="FFFFFF" w:themeColor="background1"/>
                <w:sz w:val="22"/>
                <w:szCs w:val="22"/>
              </w:rPr>
              <w:t>Date appeal lodged</w:t>
            </w:r>
          </w:p>
        </w:tc>
      </w:tr>
      <w:tr w:rsidR="00F0169A" w:rsidRPr="0077355A" w14:paraId="025FC933" w14:textId="77777777" w:rsidTr="00987D7F">
        <w:trPr>
          <w:cantSplit/>
          <w:trHeight w:val="285"/>
        </w:trPr>
        <w:sdt>
          <w:sdtPr>
            <w:rPr>
              <w:rFonts w:ascii="Aptos" w:eastAsia="Batang" w:hAnsi="Aptos" w:cs="Tahoma"/>
              <w:sz w:val="22"/>
              <w:szCs w:val="22"/>
            </w:rPr>
            <w:id w:val="1300189280"/>
            <w:placeholder>
              <w:docPart w:val="5F830A827AC847F5AADA24B10786F682"/>
            </w:placeholder>
            <w:showingPlcHdr/>
            <w:text/>
          </w:sdtPr>
          <w:sdtEndPr/>
          <w:sdtContent>
            <w:tc>
              <w:tcPr>
                <w:tcW w:w="6096" w:type="dxa"/>
                <w:tcBorders>
                  <w:top w:val="single" w:sz="4" w:space="0" w:color="auto"/>
                  <w:left w:val="single" w:sz="4" w:space="0" w:color="auto"/>
                  <w:bottom w:val="single" w:sz="4" w:space="0" w:color="auto"/>
                  <w:right w:val="single" w:sz="4" w:space="0" w:color="auto"/>
                </w:tcBorders>
              </w:tcPr>
              <w:p w14:paraId="1777CFEF" w14:textId="77777777" w:rsidR="00F0169A" w:rsidRPr="0077355A" w:rsidRDefault="00F0169A" w:rsidP="00F0169A">
                <w:pPr>
                  <w:pStyle w:val="Bodytext8pt3ptabove"/>
                  <w:numPr>
                    <w:ilvl w:val="0"/>
                    <w:numId w:val="2"/>
                  </w:numPr>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sdt>
          <w:sdtPr>
            <w:rPr>
              <w:rFonts w:ascii="Aptos" w:eastAsia="Batang" w:hAnsi="Aptos" w:cs="Tahoma"/>
              <w:sz w:val="22"/>
              <w:szCs w:val="22"/>
            </w:rPr>
            <w:id w:val="-1006903084"/>
            <w:placeholder>
              <w:docPart w:val="5F830A827AC847F5AADA24B10786F682"/>
            </w:placeholder>
            <w:showingPlcHdr/>
            <w:text/>
          </w:sdtPr>
          <w:sdtEndPr/>
          <w:sdtContent>
            <w:tc>
              <w:tcPr>
                <w:tcW w:w="3685" w:type="dxa"/>
                <w:tcBorders>
                  <w:left w:val="single" w:sz="4" w:space="0" w:color="auto"/>
                  <w:bottom w:val="single" w:sz="4" w:space="0" w:color="auto"/>
                  <w:right w:val="single" w:sz="4" w:space="0" w:color="auto"/>
                </w:tcBorders>
              </w:tcPr>
              <w:p w14:paraId="6A70BF17" w14:textId="77777777" w:rsidR="00F0169A" w:rsidRPr="0077355A" w:rsidRDefault="00F0169A" w:rsidP="00987D7F">
                <w:pPr>
                  <w:spacing w:before="120" w:after="120"/>
                  <w:rPr>
                    <w:rFonts w:ascii="Aptos" w:eastAsia="Batang" w:hAnsi="Aptos" w:cs="Tahoma"/>
                    <w:sz w:val="22"/>
                    <w:szCs w:val="22"/>
                  </w:rPr>
                </w:pPr>
                <w:r w:rsidRPr="0077355A">
                  <w:rPr>
                    <w:rStyle w:val="PlaceholderText"/>
                    <w:rFonts w:ascii="Aptos" w:hAnsi="Aptos" w:cs="Tahoma"/>
                    <w:sz w:val="22"/>
                    <w:szCs w:val="22"/>
                  </w:rPr>
                  <w:t>Click here to enter text.</w:t>
                </w:r>
              </w:p>
            </w:tc>
          </w:sdtContent>
        </w:sdt>
      </w:tr>
    </w:tbl>
    <w:p w14:paraId="2FB655F6" w14:textId="77777777" w:rsidR="00F0169A" w:rsidRPr="0077355A" w:rsidRDefault="00F0169A" w:rsidP="00F0169A">
      <w:pPr>
        <w:rPr>
          <w:rFonts w:ascii="Aptos" w:hAnsi="Aptos" w:cs="Tahoma"/>
          <w:sz w:val="22"/>
          <w:szCs w:val="22"/>
        </w:rPr>
      </w:pPr>
    </w:p>
    <w:p w14:paraId="010C8D33" w14:textId="77777777" w:rsidR="00F0169A" w:rsidRPr="0077355A" w:rsidRDefault="00F0169A" w:rsidP="00F0169A">
      <w:pPr>
        <w:rPr>
          <w:rFonts w:ascii="Aptos" w:hAnsi="Aptos" w:cs="Tahoma"/>
          <w:sz w:val="22"/>
          <w:szCs w:val="22"/>
        </w:rPr>
      </w:pPr>
    </w:p>
    <w:p w14:paraId="599184F0" w14:textId="77777777" w:rsidR="00F0169A" w:rsidRPr="0077355A" w:rsidRDefault="00F0169A" w:rsidP="00F0169A">
      <w:pPr>
        <w:rPr>
          <w:rFonts w:ascii="Aptos" w:hAnsi="Aptos" w:cs="Tahoma"/>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7020"/>
      </w:tblGrid>
      <w:tr w:rsidR="00F0169A" w:rsidRPr="0077355A" w14:paraId="7BA396B9" w14:textId="77777777" w:rsidTr="00F0169A">
        <w:tc>
          <w:tcPr>
            <w:tcW w:w="978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EA5D9DC" w14:textId="77777777" w:rsidR="00F0169A" w:rsidRPr="0077355A" w:rsidRDefault="00F0169A" w:rsidP="00987D7F">
            <w:pPr>
              <w:spacing w:before="120" w:after="120"/>
              <w:rPr>
                <w:rFonts w:ascii="Aptos" w:eastAsia="Batang" w:hAnsi="Aptos" w:cs="Tahoma"/>
                <w:b/>
                <w:bCs/>
                <w:color w:val="FFFFFF" w:themeColor="background1"/>
                <w:sz w:val="22"/>
                <w:szCs w:val="22"/>
              </w:rPr>
            </w:pPr>
            <w:r w:rsidRPr="0077355A">
              <w:rPr>
                <w:rStyle w:val="BodytextBold"/>
                <w:rFonts w:ascii="Aptos" w:eastAsia="Batang" w:hAnsi="Aptos" w:cs="Tahoma"/>
                <w:color w:val="FFFFFF" w:themeColor="background1"/>
                <w:sz w:val="22"/>
                <w:szCs w:val="22"/>
              </w:rPr>
              <w:t>Comments on assessment feedback given</w:t>
            </w:r>
          </w:p>
        </w:tc>
      </w:tr>
      <w:tr w:rsidR="00F0169A" w:rsidRPr="0077355A" w14:paraId="6F95CA04" w14:textId="77777777" w:rsidTr="00F0169A">
        <w:tc>
          <w:tcPr>
            <w:tcW w:w="9781" w:type="dxa"/>
            <w:gridSpan w:val="2"/>
            <w:tcBorders>
              <w:top w:val="single" w:sz="4" w:space="0" w:color="auto"/>
              <w:left w:val="single" w:sz="4" w:space="0" w:color="auto"/>
              <w:bottom w:val="single" w:sz="4" w:space="0" w:color="auto"/>
              <w:right w:val="single" w:sz="4" w:space="0" w:color="auto"/>
            </w:tcBorders>
          </w:tcPr>
          <w:p w14:paraId="4DDA3430" w14:textId="77777777" w:rsidR="00F0169A" w:rsidRPr="0077355A" w:rsidRDefault="003A362D" w:rsidP="00F0169A">
            <w:pPr>
              <w:tabs>
                <w:tab w:val="left" w:pos="6396"/>
              </w:tabs>
              <w:spacing w:before="120" w:after="120"/>
              <w:rPr>
                <w:rStyle w:val="BodytextBold"/>
                <w:rFonts w:ascii="Aptos" w:eastAsia="Batang" w:hAnsi="Aptos" w:cs="Tahoma"/>
                <w:sz w:val="22"/>
                <w:szCs w:val="22"/>
              </w:rPr>
            </w:pPr>
            <w:sdt>
              <w:sdtPr>
                <w:rPr>
                  <w:rStyle w:val="BodytextBold"/>
                  <w:rFonts w:ascii="Aptos" w:eastAsia="Batang" w:hAnsi="Aptos" w:cs="Tahoma"/>
                  <w:sz w:val="22"/>
                  <w:szCs w:val="22"/>
                </w:rPr>
                <w:id w:val="2120404645"/>
                <w:placeholder>
                  <w:docPart w:val="01AB636DE7D04CF68F8E08340AA24B48"/>
                </w:placeholder>
                <w:showingPlcHdr/>
                <w:text/>
              </w:sdtPr>
              <w:sdtEndPr>
                <w:rPr>
                  <w:rStyle w:val="BodytextBold"/>
                </w:rPr>
              </w:sdtEndPr>
              <w:sdtContent>
                <w:r w:rsidR="00F0169A" w:rsidRPr="0077355A">
                  <w:rPr>
                    <w:rStyle w:val="PlaceholderText"/>
                    <w:rFonts w:ascii="Aptos" w:hAnsi="Aptos"/>
                    <w:sz w:val="22"/>
                    <w:szCs w:val="22"/>
                  </w:rPr>
                  <w:t>Click here to enter text.</w:t>
                </w:r>
              </w:sdtContent>
            </w:sdt>
            <w:r w:rsidR="00F0169A" w:rsidRPr="0077355A">
              <w:rPr>
                <w:rStyle w:val="BodytextBold"/>
                <w:rFonts w:ascii="Aptos" w:eastAsia="Batang" w:hAnsi="Aptos" w:cs="Tahoma"/>
                <w:sz w:val="22"/>
                <w:szCs w:val="22"/>
              </w:rPr>
              <w:tab/>
            </w:r>
          </w:p>
          <w:p w14:paraId="4710EE61" w14:textId="77777777" w:rsidR="00F0169A" w:rsidRPr="0077355A" w:rsidRDefault="00F0169A" w:rsidP="00F0169A">
            <w:pPr>
              <w:tabs>
                <w:tab w:val="left" w:pos="6396"/>
              </w:tabs>
              <w:spacing w:before="120" w:after="120"/>
              <w:rPr>
                <w:rStyle w:val="BodytextBold"/>
                <w:rFonts w:ascii="Aptos" w:eastAsia="Batang" w:hAnsi="Aptos" w:cs="Tahoma"/>
                <w:sz w:val="22"/>
                <w:szCs w:val="22"/>
              </w:rPr>
            </w:pPr>
          </w:p>
        </w:tc>
      </w:tr>
      <w:tr w:rsidR="00F0169A" w:rsidRPr="0077355A" w14:paraId="5A46001B" w14:textId="77777777" w:rsidTr="00F0169A">
        <w:trPr>
          <w:trHeight w:val="420"/>
        </w:trPr>
        <w:tc>
          <w:tcPr>
            <w:tcW w:w="276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73DFEE" w14:textId="77777777" w:rsidR="00F0169A" w:rsidRPr="0077355A" w:rsidRDefault="00F0169A" w:rsidP="00987D7F">
            <w:pPr>
              <w:pStyle w:val="Bodytext8pt"/>
              <w:spacing w:before="120" w:after="120"/>
              <w:rPr>
                <w:rFonts w:ascii="Aptos" w:hAnsi="Aptos" w:cs="Tahoma"/>
                <w:b/>
                <w:color w:val="FFFFFF" w:themeColor="background1"/>
                <w:sz w:val="22"/>
                <w:szCs w:val="22"/>
              </w:rPr>
            </w:pPr>
            <w:r w:rsidRPr="0077355A">
              <w:rPr>
                <w:rFonts w:ascii="Aptos" w:hAnsi="Aptos" w:cs="Tahoma"/>
                <w:b/>
                <w:color w:val="FFFFFF" w:themeColor="background1"/>
                <w:sz w:val="22"/>
                <w:szCs w:val="22"/>
              </w:rPr>
              <w:t>Learner signature</w:t>
            </w:r>
          </w:p>
        </w:tc>
        <w:tc>
          <w:tcPr>
            <w:tcW w:w="7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29DA1" w14:textId="77777777" w:rsidR="00F0169A" w:rsidRPr="0077355A" w:rsidRDefault="00F0169A" w:rsidP="00987D7F">
            <w:pPr>
              <w:pStyle w:val="Bodytext8pt"/>
              <w:spacing w:before="120" w:after="120"/>
              <w:rPr>
                <w:rFonts w:ascii="Aptos" w:hAnsi="Aptos" w:cs="Tahoma"/>
                <w:sz w:val="22"/>
                <w:szCs w:val="22"/>
              </w:rPr>
            </w:pPr>
          </w:p>
        </w:tc>
      </w:tr>
      <w:tr w:rsidR="00F0169A" w:rsidRPr="0077355A" w14:paraId="6C8F7385" w14:textId="77777777" w:rsidTr="00F0169A">
        <w:trPr>
          <w:trHeight w:val="420"/>
        </w:trPr>
        <w:tc>
          <w:tcPr>
            <w:tcW w:w="276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A7EE4C0" w14:textId="77777777" w:rsidR="00F0169A" w:rsidRPr="0077355A" w:rsidRDefault="00F0169A" w:rsidP="00987D7F">
            <w:pPr>
              <w:pStyle w:val="Bodytext8pt"/>
              <w:spacing w:before="120" w:after="120"/>
              <w:rPr>
                <w:rFonts w:ascii="Aptos" w:hAnsi="Aptos" w:cs="Tahoma"/>
                <w:b/>
                <w:color w:val="FFFFFF" w:themeColor="background1"/>
                <w:sz w:val="22"/>
                <w:szCs w:val="22"/>
              </w:rPr>
            </w:pPr>
            <w:r w:rsidRPr="0077355A">
              <w:rPr>
                <w:rFonts w:ascii="Aptos" w:hAnsi="Aptos" w:cs="Tahoma"/>
                <w:b/>
                <w:color w:val="FFFFFF" w:themeColor="background1"/>
                <w:sz w:val="22"/>
                <w:szCs w:val="22"/>
              </w:rPr>
              <w:t>Date</w:t>
            </w:r>
          </w:p>
        </w:tc>
        <w:tc>
          <w:tcPr>
            <w:tcW w:w="7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A6488" w14:textId="77777777" w:rsidR="00F0169A" w:rsidRPr="0077355A" w:rsidRDefault="00F0169A" w:rsidP="00987D7F">
            <w:pPr>
              <w:pStyle w:val="Bodytext8pt"/>
              <w:spacing w:before="120" w:after="120"/>
              <w:rPr>
                <w:rFonts w:ascii="Aptos" w:hAnsi="Aptos" w:cs="Tahoma"/>
                <w:sz w:val="22"/>
                <w:szCs w:val="22"/>
              </w:rPr>
            </w:pPr>
          </w:p>
        </w:tc>
      </w:tr>
    </w:tbl>
    <w:p w14:paraId="564FA569" w14:textId="77777777" w:rsidR="00F0169A" w:rsidRPr="0077355A" w:rsidRDefault="00F0169A" w:rsidP="00F0169A">
      <w:pPr>
        <w:pStyle w:val="Bodytext8pt"/>
        <w:rPr>
          <w:rFonts w:ascii="Aptos" w:hAnsi="Aptos" w:cs="Tahoma"/>
          <w:sz w:val="22"/>
          <w:szCs w:val="22"/>
        </w:rPr>
      </w:pPr>
    </w:p>
    <w:p w14:paraId="48898855" w14:textId="77777777" w:rsidR="00F0169A" w:rsidRPr="0077355A" w:rsidRDefault="00F0169A" w:rsidP="00F0169A">
      <w:pPr>
        <w:pStyle w:val="Bodytext8pt"/>
        <w:rPr>
          <w:rFonts w:ascii="Aptos" w:hAnsi="Aptos" w:cs="Tahoma"/>
          <w:sz w:val="22"/>
          <w:szCs w:val="22"/>
        </w:rPr>
      </w:pPr>
    </w:p>
    <w:p w14:paraId="27162B9F" w14:textId="77777777" w:rsidR="00F0169A" w:rsidRPr="0077355A" w:rsidRDefault="00F0169A" w:rsidP="00F0169A">
      <w:pPr>
        <w:pStyle w:val="Bodytext8pt"/>
        <w:rPr>
          <w:rFonts w:ascii="Aptos" w:hAnsi="Aptos" w:cs="Tahoma"/>
          <w:sz w:val="22"/>
          <w:szCs w:val="22"/>
        </w:rPr>
      </w:pPr>
    </w:p>
    <w:p w14:paraId="189429B0" w14:textId="77777777" w:rsidR="00F0169A" w:rsidRPr="0077355A" w:rsidRDefault="00F0169A" w:rsidP="00F0169A">
      <w:pPr>
        <w:pStyle w:val="Bodytext8pt"/>
        <w:rPr>
          <w:rFonts w:ascii="Aptos" w:hAnsi="Aptos" w:cs="Tahoma"/>
          <w:sz w:val="22"/>
          <w:szCs w:val="22"/>
        </w:rPr>
      </w:pPr>
    </w:p>
    <w:p w14:paraId="3EEBF5AA" w14:textId="77777777" w:rsidR="00B154A4" w:rsidRDefault="00B154A4" w:rsidP="00F0169A">
      <w:pPr>
        <w:pStyle w:val="Bodytext8pt"/>
        <w:rPr>
          <w:rFonts w:ascii="Aptos" w:hAnsi="Aptos" w:cs="Tahoma"/>
          <w:sz w:val="22"/>
          <w:szCs w:val="22"/>
        </w:rPr>
        <w:sectPr w:rsidR="00B154A4" w:rsidSect="00617B92">
          <w:footerReference w:type="default" r:id="rId13"/>
          <w:pgSz w:w="11906" w:h="16838"/>
          <w:pgMar w:top="1418" w:right="1418" w:bottom="1418" w:left="1418" w:header="709" w:footer="709" w:gutter="0"/>
          <w:cols w:space="708"/>
          <w:docGrid w:linePitch="360"/>
        </w:sectPr>
      </w:pPr>
    </w:p>
    <w:p w14:paraId="676E2D2C" w14:textId="4ADB3E03" w:rsidR="00F0169A" w:rsidRPr="0077355A" w:rsidRDefault="00F0169A" w:rsidP="00F0169A">
      <w:pPr>
        <w:pStyle w:val="Bodytext8pt"/>
        <w:rPr>
          <w:rFonts w:ascii="Aptos" w:hAnsi="Aptos" w:cs="Tahoma"/>
          <w:sz w:val="22"/>
          <w:szCs w:val="22"/>
        </w:rPr>
      </w:pPr>
      <w:r w:rsidRPr="0077355A">
        <w:rPr>
          <w:rFonts w:ascii="Aptos" w:eastAsia="SimSun" w:hAnsi="Aptos" w:cs="Tahoma"/>
          <w:b/>
          <w:bCs/>
          <w:i/>
          <w:sz w:val="28"/>
          <w:szCs w:val="28"/>
          <w:lang w:eastAsia="zh-CN"/>
        </w:rPr>
        <w:lastRenderedPageBreak/>
        <w:t>OFFICE USE ONLY</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278"/>
        <w:gridCol w:w="3064"/>
        <w:gridCol w:w="2014"/>
      </w:tblGrid>
      <w:tr w:rsidR="00F0169A" w:rsidRPr="0077355A" w14:paraId="6C27BF15" w14:textId="77777777" w:rsidTr="00987D7F">
        <w:tc>
          <w:tcPr>
            <w:tcW w:w="2246" w:type="dxa"/>
            <w:shd w:val="clear" w:color="auto" w:fill="808080"/>
          </w:tcPr>
          <w:p w14:paraId="08C7DB50" w14:textId="77777777"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Received by</w:t>
            </w:r>
          </w:p>
        </w:tc>
        <w:tc>
          <w:tcPr>
            <w:tcW w:w="2110" w:type="dxa"/>
          </w:tcPr>
          <w:p w14:paraId="763535DF"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tc>
        <w:tc>
          <w:tcPr>
            <w:tcW w:w="2838" w:type="dxa"/>
            <w:shd w:val="clear" w:color="auto" w:fill="808080"/>
          </w:tcPr>
          <w:p w14:paraId="7260937C" w14:textId="49EAF7BD"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Appeals Number Issued</w:t>
            </w:r>
          </w:p>
        </w:tc>
        <w:tc>
          <w:tcPr>
            <w:tcW w:w="1866" w:type="dxa"/>
          </w:tcPr>
          <w:p w14:paraId="7E06F667"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tc>
      </w:tr>
      <w:tr w:rsidR="00F0169A" w:rsidRPr="0077355A" w14:paraId="06B688EE" w14:textId="77777777" w:rsidTr="00987D7F">
        <w:tc>
          <w:tcPr>
            <w:tcW w:w="2246" w:type="dxa"/>
            <w:shd w:val="clear" w:color="auto" w:fill="808080"/>
          </w:tcPr>
          <w:p w14:paraId="4BDA7799" w14:textId="77777777"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Date</w:t>
            </w:r>
          </w:p>
        </w:tc>
        <w:tc>
          <w:tcPr>
            <w:tcW w:w="2110" w:type="dxa"/>
          </w:tcPr>
          <w:p w14:paraId="172B02E0"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tc>
        <w:tc>
          <w:tcPr>
            <w:tcW w:w="2838" w:type="dxa"/>
            <w:shd w:val="clear" w:color="auto" w:fill="808080"/>
          </w:tcPr>
          <w:p w14:paraId="6819FA21" w14:textId="175FE0B3"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 xml:space="preserve">Given to </w:t>
            </w:r>
            <w:r w:rsidR="002F608E" w:rsidRPr="002F608E">
              <w:rPr>
                <w:rFonts w:ascii="Aptos" w:hAnsi="Aptos" w:cs="Tahoma"/>
                <w:b/>
                <w:color w:val="FFFFFF" w:themeColor="background1"/>
                <w:sz w:val="22"/>
                <w:szCs w:val="22"/>
                <w:lang w:eastAsia="en-AU"/>
              </w:rPr>
              <w:t>Head of Department VET/ RTO Manager</w:t>
            </w:r>
          </w:p>
        </w:tc>
        <w:tc>
          <w:tcPr>
            <w:tcW w:w="1866" w:type="dxa"/>
          </w:tcPr>
          <w:p w14:paraId="479DAB04"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tc>
      </w:tr>
      <w:tr w:rsidR="00F0169A" w:rsidRPr="0077355A" w14:paraId="47DBCD22" w14:textId="77777777" w:rsidTr="00987D7F">
        <w:tc>
          <w:tcPr>
            <w:tcW w:w="2246" w:type="dxa"/>
            <w:shd w:val="clear" w:color="auto" w:fill="808080"/>
          </w:tcPr>
          <w:p w14:paraId="23AFC916" w14:textId="77777777"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Date Written acknowledgement forwarded</w:t>
            </w:r>
          </w:p>
        </w:tc>
        <w:tc>
          <w:tcPr>
            <w:tcW w:w="2110" w:type="dxa"/>
          </w:tcPr>
          <w:p w14:paraId="29C2146E"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tc>
        <w:tc>
          <w:tcPr>
            <w:tcW w:w="2838" w:type="dxa"/>
            <w:shd w:val="clear" w:color="auto" w:fill="808080"/>
          </w:tcPr>
          <w:p w14:paraId="159685B9" w14:textId="77777777"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By</w:t>
            </w:r>
          </w:p>
        </w:tc>
        <w:tc>
          <w:tcPr>
            <w:tcW w:w="1866" w:type="dxa"/>
          </w:tcPr>
          <w:p w14:paraId="4A94C1CE"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tc>
      </w:tr>
      <w:tr w:rsidR="00F0169A" w:rsidRPr="0077355A" w14:paraId="3FD806D5" w14:textId="77777777" w:rsidTr="00987D7F">
        <w:tc>
          <w:tcPr>
            <w:tcW w:w="2246" w:type="dxa"/>
            <w:shd w:val="clear" w:color="auto" w:fill="808080"/>
          </w:tcPr>
          <w:p w14:paraId="56596E43" w14:textId="77777777"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Date Issued</w:t>
            </w:r>
          </w:p>
        </w:tc>
        <w:tc>
          <w:tcPr>
            <w:tcW w:w="2110" w:type="dxa"/>
          </w:tcPr>
          <w:p w14:paraId="3FE7E32C"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tc>
        <w:tc>
          <w:tcPr>
            <w:tcW w:w="2838" w:type="dxa"/>
            <w:shd w:val="clear" w:color="auto" w:fill="808080"/>
          </w:tcPr>
          <w:p w14:paraId="3E02D8DD" w14:textId="77777777"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Follow up Date (NB: 60-day limit)</w:t>
            </w:r>
          </w:p>
        </w:tc>
        <w:tc>
          <w:tcPr>
            <w:tcW w:w="1866" w:type="dxa"/>
          </w:tcPr>
          <w:p w14:paraId="0E4673E0"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tc>
      </w:tr>
      <w:tr w:rsidR="00F0169A" w:rsidRPr="0077355A" w14:paraId="346E165D" w14:textId="77777777" w:rsidTr="00987D7F">
        <w:tc>
          <w:tcPr>
            <w:tcW w:w="9060" w:type="dxa"/>
            <w:gridSpan w:val="4"/>
            <w:shd w:val="clear" w:color="auto" w:fill="808080"/>
          </w:tcPr>
          <w:p w14:paraId="5D8AE488" w14:textId="77777777"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Action Taken (meetings, investigation, interviews and formal hearings). Attach all documentation</w:t>
            </w:r>
          </w:p>
        </w:tc>
      </w:tr>
      <w:tr w:rsidR="00F0169A" w:rsidRPr="0077355A" w14:paraId="3C7FC9D7" w14:textId="77777777" w:rsidTr="00987D7F">
        <w:trPr>
          <w:trHeight w:val="3469"/>
        </w:trPr>
        <w:tc>
          <w:tcPr>
            <w:tcW w:w="9060" w:type="dxa"/>
            <w:gridSpan w:val="4"/>
          </w:tcPr>
          <w:p w14:paraId="7E5CC945" w14:textId="77777777" w:rsidR="00F0169A" w:rsidRPr="0077355A" w:rsidRDefault="00F0169A" w:rsidP="00987D7F">
            <w:pPr>
              <w:keepNext/>
              <w:tabs>
                <w:tab w:val="num" w:pos="1440"/>
              </w:tabs>
              <w:spacing w:before="120" w:after="120"/>
              <w:outlineLvl w:val="3"/>
              <w:rPr>
                <w:rFonts w:ascii="Aptos" w:hAnsi="Aptos" w:cs="Tahoma"/>
                <w:b/>
                <w:sz w:val="22"/>
                <w:szCs w:val="22"/>
                <w:lang w:eastAsia="en-AU"/>
              </w:rPr>
            </w:pPr>
          </w:p>
          <w:p w14:paraId="48A253F4" w14:textId="77777777" w:rsidR="00F0169A" w:rsidRPr="0077355A" w:rsidRDefault="00F0169A" w:rsidP="00987D7F">
            <w:pPr>
              <w:spacing w:after="120"/>
              <w:rPr>
                <w:rFonts w:ascii="Aptos" w:eastAsia="Calibri" w:hAnsi="Aptos"/>
                <w:sz w:val="22"/>
                <w:szCs w:val="22"/>
                <w:lang w:eastAsia="en-AU"/>
              </w:rPr>
            </w:pPr>
          </w:p>
          <w:p w14:paraId="167B8319" w14:textId="77777777" w:rsidR="00F0169A" w:rsidRPr="0077355A" w:rsidRDefault="00F0169A" w:rsidP="00987D7F">
            <w:pPr>
              <w:spacing w:after="120"/>
              <w:rPr>
                <w:rFonts w:ascii="Aptos" w:eastAsia="Calibri" w:hAnsi="Aptos"/>
                <w:sz w:val="22"/>
                <w:szCs w:val="22"/>
                <w:lang w:eastAsia="en-AU"/>
              </w:rPr>
            </w:pPr>
          </w:p>
          <w:p w14:paraId="1B610630" w14:textId="77777777" w:rsidR="00F0169A" w:rsidRPr="0077355A" w:rsidRDefault="00F0169A" w:rsidP="00F0169A">
            <w:pPr>
              <w:tabs>
                <w:tab w:val="left" w:pos="6530"/>
              </w:tabs>
              <w:spacing w:after="120"/>
              <w:rPr>
                <w:rFonts w:ascii="Aptos" w:eastAsia="Calibri" w:hAnsi="Aptos"/>
                <w:sz w:val="22"/>
                <w:szCs w:val="22"/>
                <w:lang w:eastAsia="en-AU"/>
              </w:rPr>
            </w:pPr>
            <w:r w:rsidRPr="0077355A">
              <w:rPr>
                <w:rFonts w:ascii="Aptos" w:eastAsia="Calibri" w:hAnsi="Aptos"/>
                <w:sz w:val="22"/>
                <w:szCs w:val="22"/>
                <w:lang w:eastAsia="en-AU"/>
              </w:rPr>
              <w:tab/>
            </w:r>
          </w:p>
          <w:p w14:paraId="74372A70" w14:textId="77777777" w:rsidR="00F0169A" w:rsidRPr="0077355A" w:rsidRDefault="00F0169A" w:rsidP="00987D7F">
            <w:pPr>
              <w:spacing w:after="120"/>
              <w:rPr>
                <w:rFonts w:ascii="Aptos" w:eastAsia="Calibri" w:hAnsi="Aptos"/>
                <w:sz w:val="22"/>
                <w:szCs w:val="22"/>
                <w:lang w:eastAsia="en-AU"/>
              </w:rPr>
            </w:pPr>
          </w:p>
          <w:p w14:paraId="03640413" w14:textId="77777777" w:rsidR="00F0169A" w:rsidRDefault="00F0169A" w:rsidP="00987D7F">
            <w:pPr>
              <w:spacing w:after="120"/>
              <w:rPr>
                <w:rFonts w:ascii="Aptos" w:eastAsia="Calibri" w:hAnsi="Aptos"/>
                <w:sz w:val="22"/>
                <w:szCs w:val="22"/>
                <w:lang w:eastAsia="en-AU"/>
              </w:rPr>
            </w:pPr>
          </w:p>
          <w:p w14:paraId="69C7FBFA" w14:textId="77777777" w:rsidR="00B154A4" w:rsidRPr="0077355A" w:rsidRDefault="00B154A4" w:rsidP="00987D7F">
            <w:pPr>
              <w:spacing w:after="120"/>
              <w:rPr>
                <w:rFonts w:ascii="Aptos" w:eastAsia="Calibri" w:hAnsi="Aptos"/>
                <w:sz w:val="22"/>
                <w:szCs w:val="22"/>
                <w:lang w:eastAsia="en-AU"/>
              </w:rPr>
            </w:pPr>
          </w:p>
          <w:p w14:paraId="2EFD0A45" w14:textId="77777777" w:rsidR="00F0169A" w:rsidRPr="0077355A" w:rsidRDefault="00F0169A" w:rsidP="00987D7F">
            <w:pPr>
              <w:spacing w:after="120"/>
              <w:rPr>
                <w:rFonts w:ascii="Aptos" w:eastAsia="Calibri" w:hAnsi="Aptos"/>
                <w:sz w:val="22"/>
                <w:szCs w:val="22"/>
                <w:lang w:eastAsia="en-AU"/>
              </w:rPr>
            </w:pPr>
            <w:r w:rsidRPr="0077355A">
              <w:rPr>
                <w:rFonts w:ascii="Aptos" w:eastAsia="Calibri" w:hAnsi="Aptos"/>
                <w:sz w:val="22"/>
                <w:szCs w:val="22"/>
                <w:lang w:eastAsia="en-AU"/>
              </w:rPr>
              <w:t>Note any referral to independent party or authority.</w:t>
            </w:r>
          </w:p>
        </w:tc>
      </w:tr>
      <w:tr w:rsidR="00F0169A" w:rsidRPr="0077355A" w14:paraId="78B66042" w14:textId="77777777" w:rsidTr="00987D7F">
        <w:tc>
          <w:tcPr>
            <w:tcW w:w="9060" w:type="dxa"/>
            <w:gridSpan w:val="4"/>
            <w:shd w:val="clear" w:color="auto" w:fill="808080"/>
          </w:tcPr>
          <w:p w14:paraId="0D6F0F9B" w14:textId="77777777" w:rsidR="00F0169A" w:rsidRPr="0077355A" w:rsidRDefault="00F0169A" w:rsidP="00987D7F">
            <w:pPr>
              <w:keepNext/>
              <w:tabs>
                <w:tab w:val="num" w:pos="1440"/>
              </w:tabs>
              <w:spacing w:before="120" w:after="120"/>
              <w:outlineLvl w:val="3"/>
              <w:rPr>
                <w:rFonts w:ascii="Aptos" w:hAnsi="Aptos" w:cs="Tahoma"/>
                <w:b/>
                <w:color w:val="FFFFFF"/>
                <w:sz w:val="22"/>
                <w:szCs w:val="22"/>
                <w:lang w:eastAsia="en-AU"/>
              </w:rPr>
            </w:pPr>
            <w:r w:rsidRPr="0077355A">
              <w:rPr>
                <w:rFonts w:ascii="Aptos" w:hAnsi="Aptos" w:cs="Tahoma"/>
                <w:b/>
                <w:color w:val="FFFFFF"/>
                <w:sz w:val="22"/>
                <w:szCs w:val="22"/>
                <w:lang w:eastAsia="en-AU"/>
              </w:rPr>
              <w:t>Record of decision and any further recommendations for action (improvement, corrective or preventive actions)</w:t>
            </w:r>
          </w:p>
        </w:tc>
      </w:tr>
      <w:tr w:rsidR="00F0169A" w:rsidRPr="0077355A" w14:paraId="61850A87" w14:textId="77777777" w:rsidTr="00987D7F">
        <w:trPr>
          <w:trHeight w:val="5143"/>
        </w:trPr>
        <w:tc>
          <w:tcPr>
            <w:tcW w:w="9060" w:type="dxa"/>
            <w:gridSpan w:val="4"/>
          </w:tcPr>
          <w:p w14:paraId="0797B19A" w14:textId="77777777" w:rsidR="00F0169A" w:rsidRPr="0077355A" w:rsidRDefault="00F0169A" w:rsidP="00987D7F">
            <w:pPr>
              <w:spacing w:after="120"/>
              <w:rPr>
                <w:rFonts w:ascii="Aptos" w:eastAsia="Calibri" w:hAnsi="Aptos"/>
                <w:sz w:val="22"/>
                <w:szCs w:val="22"/>
                <w:lang w:eastAsia="en-AU"/>
              </w:rPr>
            </w:pPr>
          </w:p>
        </w:tc>
      </w:tr>
      <w:tr w:rsidR="00F0169A" w:rsidRPr="0077355A" w14:paraId="23AAB81B" w14:textId="77777777" w:rsidTr="00987D7F">
        <w:trPr>
          <w:trHeight w:val="1118"/>
        </w:trPr>
        <w:tc>
          <w:tcPr>
            <w:tcW w:w="9060" w:type="dxa"/>
            <w:gridSpan w:val="4"/>
            <w:shd w:val="clear" w:color="auto" w:fill="808080" w:themeFill="background1" w:themeFillShade="80"/>
          </w:tcPr>
          <w:p w14:paraId="47F1D5FA" w14:textId="77777777" w:rsidR="00F0169A" w:rsidRPr="0077355A" w:rsidRDefault="00F0169A" w:rsidP="00987D7F">
            <w:pPr>
              <w:spacing w:after="120"/>
              <w:rPr>
                <w:rFonts w:ascii="Aptos" w:eastAsia="Calibri" w:hAnsi="Aptos" w:cs="Tahoma"/>
                <w:b/>
                <w:color w:val="FFFFFF" w:themeColor="background1"/>
                <w:sz w:val="22"/>
                <w:szCs w:val="22"/>
                <w:lang w:eastAsia="en-AU"/>
              </w:rPr>
            </w:pPr>
            <w:r w:rsidRPr="0077355A">
              <w:rPr>
                <w:rFonts w:ascii="Aptos" w:eastAsia="Calibri" w:hAnsi="Aptos" w:cs="Tahoma"/>
                <w:b/>
                <w:color w:val="FFFFFF" w:themeColor="background1"/>
                <w:sz w:val="22"/>
                <w:szCs w:val="22"/>
              </w:rPr>
              <w:lastRenderedPageBreak/>
              <w:t>Specify possible improvement based on appeal outcome</w:t>
            </w:r>
          </w:p>
        </w:tc>
      </w:tr>
      <w:tr w:rsidR="00F0169A" w:rsidRPr="0077355A" w14:paraId="41C2622A" w14:textId="77777777" w:rsidTr="00987D7F">
        <w:trPr>
          <w:trHeight w:val="5143"/>
        </w:trPr>
        <w:tc>
          <w:tcPr>
            <w:tcW w:w="9060" w:type="dxa"/>
            <w:gridSpan w:val="4"/>
          </w:tcPr>
          <w:p w14:paraId="555BAD16" w14:textId="77777777" w:rsidR="00F0169A" w:rsidRDefault="00F0169A" w:rsidP="00987D7F">
            <w:pPr>
              <w:spacing w:after="120"/>
              <w:rPr>
                <w:rFonts w:ascii="Aptos" w:eastAsia="Calibri" w:hAnsi="Aptos" w:cs="Tahoma"/>
                <w:sz w:val="22"/>
                <w:szCs w:val="22"/>
              </w:rPr>
            </w:pPr>
          </w:p>
          <w:p w14:paraId="6765A6F1" w14:textId="390C050D" w:rsidR="00B154A4" w:rsidRPr="00B154A4" w:rsidRDefault="00B154A4" w:rsidP="00B154A4">
            <w:pPr>
              <w:tabs>
                <w:tab w:val="left" w:pos="6041"/>
              </w:tabs>
              <w:rPr>
                <w:rFonts w:ascii="Aptos" w:eastAsia="Calibri" w:hAnsi="Aptos" w:cs="Tahoma"/>
                <w:sz w:val="22"/>
                <w:szCs w:val="22"/>
              </w:rPr>
            </w:pPr>
            <w:r>
              <w:rPr>
                <w:rFonts w:ascii="Aptos" w:eastAsia="Calibri" w:hAnsi="Aptos" w:cs="Tahoma"/>
                <w:sz w:val="22"/>
                <w:szCs w:val="22"/>
              </w:rPr>
              <w:tab/>
            </w:r>
          </w:p>
        </w:tc>
      </w:tr>
      <w:tr w:rsidR="00F0169A" w:rsidRPr="0077355A" w14:paraId="07D2B268" w14:textId="77777777" w:rsidTr="00987D7F">
        <w:trPr>
          <w:trHeight w:val="654"/>
        </w:trPr>
        <w:tc>
          <w:tcPr>
            <w:tcW w:w="9060" w:type="dxa"/>
            <w:gridSpan w:val="4"/>
            <w:shd w:val="clear" w:color="auto" w:fill="808080" w:themeFill="background1" w:themeFillShade="80"/>
          </w:tcPr>
          <w:p w14:paraId="593CAD56" w14:textId="77777777" w:rsidR="00F0169A" w:rsidRPr="0077355A" w:rsidRDefault="00F0169A" w:rsidP="00987D7F">
            <w:pPr>
              <w:spacing w:after="120"/>
              <w:rPr>
                <w:rFonts w:ascii="Aptos" w:eastAsia="Calibri" w:hAnsi="Aptos" w:cs="Tahoma"/>
                <w:b/>
                <w:sz w:val="22"/>
                <w:szCs w:val="22"/>
              </w:rPr>
            </w:pPr>
            <w:r w:rsidRPr="0077355A">
              <w:rPr>
                <w:rFonts w:ascii="Aptos" w:eastAsia="Calibri" w:hAnsi="Aptos" w:cs="Tahoma"/>
                <w:b/>
                <w:color w:val="FFFFFF" w:themeColor="background1"/>
                <w:sz w:val="22"/>
                <w:szCs w:val="22"/>
              </w:rPr>
              <w:t xml:space="preserve">Date of finalisation or external referral </w:t>
            </w:r>
          </w:p>
        </w:tc>
      </w:tr>
      <w:tr w:rsidR="00F0169A" w:rsidRPr="0077355A" w14:paraId="299D3F09" w14:textId="77777777" w:rsidTr="00987D7F">
        <w:trPr>
          <w:trHeight w:val="654"/>
        </w:trPr>
        <w:tc>
          <w:tcPr>
            <w:tcW w:w="9060" w:type="dxa"/>
            <w:gridSpan w:val="4"/>
            <w:shd w:val="clear" w:color="auto" w:fill="FFFFFF" w:themeFill="background1"/>
          </w:tcPr>
          <w:p w14:paraId="3913046B" w14:textId="77777777" w:rsidR="00F0169A" w:rsidRPr="0077355A" w:rsidRDefault="00F0169A" w:rsidP="00987D7F">
            <w:pPr>
              <w:spacing w:after="120"/>
              <w:rPr>
                <w:rFonts w:ascii="Aptos" w:eastAsia="Calibri" w:hAnsi="Aptos" w:cs="Tahoma"/>
                <w:b/>
                <w:color w:val="FFFFFF" w:themeColor="background1"/>
                <w:sz w:val="22"/>
                <w:szCs w:val="22"/>
              </w:rPr>
            </w:pPr>
            <w:r w:rsidRPr="0077355A">
              <w:rPr>
                <w:rFonts w:ascii="Aptos" w:eastAsia="Calibri" w:hAnsi="Aptos" w:cs="Tahoma"/>
                <w:b/>
                <w:sz w:val="22"/>
                <w:szCs w:val="22"/>
              </w:rPr>
              <w:t>Signature</w:t>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t>Date</w:t>
            </w:r>
          </w:p>
        </w:tc>
      </w:tr>
      <w:tr w:rsidR="00F0169A" w:rsidRPr="0077355A" w14:paraId="4C414A53" w14:textId="77777777" w:rsidTr="00987D7F">
        <w:trPr>
          <w:trHeight w:val="654"/>
        </w:trPr>
        <w:tc>
          <w:tcPr>
            <w:tcW w:w="9060" w:type="dxa"/>
            <w:gridSpan w:val="4"/>
            <w:shd w:val="clear" w:color="auto" w:fill="FFFFFF" w:themeFill="background1"/>
          </w:tcPr>
          <w:p w14:paraId="1087FEA9" w14:textId="77777777" w:rsidR="00F0169A" w:rsidRPr="0077355A" w:rsidRDefault="00F0169A" w:rsidP="00987D7F">
            <w:pPr>
              <w:spacing w:after="120"/>
              <w:rPr>
                <w:rFonts w:ascii="Aptos" w:eastAsia="Calibri" w:hAnsi="Aptos" w:cs="Tahoma"/>
                <w:b/>
                <w:sz w:val="22"/>
                <w:szCs w:val="22"/>
              </w:rPr>
            </w:pPr>
            <w:r w:rsidRPr="0077355A">
              <w:rPr>
                <w:rFonts w:ascii="Aptos" w:eastAsia="Calibri" w:hAnsi="Aptos" w:cs="Tahoma"/>
                <w:b/>
                <w:sz w:val="22"/>
                <w:szCs w:val="22"/>
              </w:rPr>
              <w:t>Entry into file</w:t>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r>
            <w:r w:rsidRPr="0077355A">
              <w:rPr>
                <w:rFonts w:ascii="Aptos" w:eastAsia="Calibri" w:hAnsi="Aptos" w:cs="Tahoma"/>
                <w:b/>
                <w:sz w:val="22"/>
                <w:szCs w:val="22"/>
              </w:rPr>
              <w:tab/>
              <w:t>Date</w:t>
            </w:r>
          </w:p>
        </w:tc>
      </w:tr>
    </w:tbl>
    <w:p w14:paraId="7FCD1D14" w14:textId="77777777" w:rsidR="00F0169A" w:rsidRPr="0077355A" w:rsidRDefault="00F0169A" w:rsidP="00F0169A">
      <w:pPr>
        <w:rPr>
          <w:rFonts w:ascii="Aptos" w:hAnsi="Aptos" w:cs="Tahoma"/>
          <w:sz w:val="22"/>
          <w:szCs w:val="22"/>
        </w:rPr>
      </w:pPr>
    </w:p>
    <w:p w14:paraId="372C4D23" w14:textId="77777777" w:rsidR="00F0169A" w:rsidRPr="0077355A" w:rsidRDefault="00F0169A" w:rsidP="00F0169A">
      <w:pPr>
        <w:pStyle w:val="Bodytext8pt"/>
        <w:rPr>
          <w:rFonts w:ascii="Aptos" w:hAnsi="Aptos" w:cs="Tahoma"/>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6945"/>
      </w:tblGrid>
      <w:tr w:rsidR="00F0169A" w:rsidRPr="0077355A" w14:paraId="198A4A66" w14:textId="77777777" w:rsidTr="00987D7F">
        <w:tc>
          <w:tcPr>
            <w:tcW w:w="978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9980F28" w14:textId="04781771" w:rsidR="00F0169A" w:rsidRPr="002F608E" w:rsidRDefault="00F0169A" w:rsidP="00987D7F">
            <w:pPr>
              <w:spacing w:before="120" w:after="120"/>
              <w:rPr>
                <w:rFonts w:ascii="Aptos" w:eastAsia="Batang" w:hAnsi="Aptos" w:cs="Tahoma"/>
                <w:b/>
                <w:bCs/>
                <w:color w:val="FFFFFF" w:themeColor="background1"/>
                <w:sz w:val="22"/>
                <w:szCs w:val="22"/>
              </w:rPr>
            </w:pPr>
            <w:r w:rsidRPr="002F608E">
              <w:rPr>
                <w:rStyle w:val="BodytextBold"/>
                <w:rFonts w:ascii="Aptos" w:eastAsia="Batang" w:hAnsi="Aptos" w:cs="Tahoma"/>
                <w:color w:val="FFFFFF" w:themeColor="background1"/>
                <w:sz w:val="22"/>
                <w:szCs w:val="22"/>
              </w:rPr>
              <w:t xml:space="preserve">Decision by </w:t>
            </w:r>
            <w:r w:rsidR="00B154A4" w:rsidRPr="002F608E">
              <w:rPr>
                <w:rFonts w:ascii="Aptos" w:hAnsi="Aptos"/>
                <w:b/>
                <w:bCs/>
                <w:color w:val="FFFFFF" w:themeColor="background1"/>
                <w:sz w:val="22"/>
                <w:szCs w:val="22"/>
              </w:rPr>
              <w:t>Head of Department/RTO Manager</w:t>
            </w:r>
          </w:p>
        </w:tc>
      </w:tr>
      <w:tr w:rsidR="00F0169A" w:rsidRPr="0077355A" w14:paraId="7A5C7CE2" w14:textId="77777777" w:rsidTr="00987D7F">
        <w:sdt>
          <w:sdtPr>
            <w:rPr>
              <w:rStyle w:val="BodytextBold"/>
              <w:rFonts w:ascii="Aptos" w:eastAsia="Batang" w:hAnsi="Aptos" w:cs="Tahoma"/>
              <w:sz w:val="22"/>
              <w:szCs w:val="22"/>
            </w:rPr>
            <w:id w:val="-1681883257"/>
            <w:placeholder>
              <w:docPart w:val="5F830A827AC847F5AADA24B10786F682"/>
            </w:placeholder>
            <w:showingPlcHdr/>
            <w:text/>
          </w:sdtPr>
          <w:sdtEndPr>
            <w:rPr>
              <w:rStyle w:val="BodytextBold"/>
            </w:rPr>
          </w:sdtEndPr>
          <w:sdtContent>
            <w:tc>
              <w:tcPr>
                <w:tcW w:w="9781" w:type="dxa"/>
                <w:gridSpan w:val="2"/>
                <w:tcBorders>
                  <w:top w:val="single" w:sz="4" w:space="0" w:color="auto"/>
                  <w:left w:val="single" w:sz="4" w:space="0" w:color="auto"/>
                  <w:bottom w:val="single" w:sz="4" w:space="0" w:color="auto"/>
                  <w:right w:val="single" w:sz="4" w:space="0" w:color="auto"/>
                </w:tcBorders>
              </w:tcPr>
              <w:p w14:paraId="6954EEDD" w14:textId="77777777" w:rsidR="00F0169A" w:rsidRPr="002F608E" w:rsidRDefault="00F0169A" w:rsidP="00987D7F">
                <w:pPr>
                  <w:spacing w:before="120" w:after="120"/>
                  <w:rPr>
                    <w:rStyle w:val="BodytextBold"/>
                    <w:rFonts w:ascii="Aptos" w:eastAsia="Batang" w:hAnsi="Aptos" w:cs="Tahoma"/>
                    <w:sz w:val="22"/>
                    <w:szCs w:val="22"/>
                  </w:rPr>
                </w:pPr>
                <w:r w:rsidRPr="002F608E">
                  <w:rPr>
                    <w:rStyle w:val="PlaceholderText"/>
                    <w:rFonts w:ascii="Aptos" w:hAnsi="Aptos" w:cs="Tahoma"/>
                    <w:color w:val="auto"/>
                    <w:sz w:val="22"/>
                    <w:szCs w:val="22"/>
                  </w:rPr>
                  <w:t>Click here to enter text.</w:t>
                </w:r>
              </w:p>
            </w:tc>
          </w:sdtContent>
        </w:sdt>
      </w:tr>
      <w:tr w:rsidR="00F0169A" w:rsidRPr="0077355A" w14:paraId="3E20FA0B" w14:textId="77777777" w:rsidTr="00987D7F">
        <w:trPr>
          <w:trHeight w:val="420"/>
        </w:trPr>
        <w:tc>
          <w:tcPr>
            <w:tcW w:w="2836" w:type="dxa"/>
            <w:tcBorders>
              <w:top w:val="single" w:sz="4" w:space="0" w:color="auto"/>
              <w:left w:val="single" w:sz="4" w:space="0" w:color="auto"/>
              <w:right w:val="single" w:sz="4" w:space="0" w:color="auto"/>
            </w:tcBorders>
            <w:shd w:val="clear" w:color="auto" w:fill="808080" w:themeFill="background1" w:themeFillShade="80"/>
            <w:vAlign w:val="center"/>
          </w:tcPr>
          <w:p w14:paraId="492FD9D2" w14:textId="5D87DEB2" w:rsidR="00F0169A" w:rsidRPr="002F608E" w:rsidRDefault="00B154A4" w:rsidP="00987D7F">
            <w:pPr>
              <w:pStyle w:val="Bodytext8pt"/>
              <w:spacing w:before="120" w:after="120"/>
              <w:rPr>
                <w:rFonts w:ascii="Aptos" w:hAnsi="Aptos" w:cs="Tahoma"/>
                <w:b/>
                <w:color w:val="FFFFFF" w:themeColor="background1"/>
                <w:sz w:val="22"/>
                <w:szCs w:val="22"/>
              </w:rPr>
            </w:pPr>
            <w:r w:rsidRPr="002F608E">
              <w:rPr>
                <w:rFonts w:ascii="Aptos" w:hAnsi="Aptos" w:cs="Tahoma"/>
                <w:b/>
                <w:bCs/>
                <w:color w:val="FFFFFF" w:themeColor="background1"/>
                <w:sz w:val="22"/>
                <w:szCs w:val="22"/>
              </w:rPr>
              <w:t>Head of Department/RTO Manager</w:t>
            </w:r>
            <w:r w:rsidR="00F0169A" w:rsidRPr="002F608E">
              <w:rPr>
                <w:rFonts w:ascii="Aptos" w:hAnsi="Aptos" w:cs="Tahoma"/>
                <w:b/>
                <w:color w:val="FFFFFF" w:themeColor="background1"/>
                <w:sz w:val="22"/>
                <w:szCs w:val="22"/>
              </w:rPr>
              <w:t xml:space="preserve"> signature</w:t>
            </w:r>
          </w:p>
        </w:tc>
        <w:tc>
          <w:tcPr>
            <w:tcW w:w="6945" w:type="dxa"/>
            <w:tcBorders>
              <w:top w:val="single" w:sz="4" w:space="0" w:color="auto"/>
              <w:left w:val="single" w:sz="4" w:space="0" w:color="auto"/>
              <w:right w:val="single" w:sz="4" w:space="0" w:color="auto"/>
            </w:tcBorders>
            <w:vAlign w:val="center"/>
          </w:tcPr>
          <w:p w14:paraId="4BC42089" w14:textId="77777777" w:rsidR="00F0169A" w:rsidRPr="002F608E" w:rsidRDefault="00F0169A" w:rsidP="00987D7F">
            <w:pPr>
              <w:pStyle w:val="Bodytext8pt"/>
              <w:spacing w:before="120" w:after="120"/>
              <w:rPr>
                <w:rFonts w:ascii="Aptos" w:hAnsi="Aptos" w:cs="Tahoma"/>
                <w:sz w:val="22"/>
                <w:szCs w:val="22"/>
              </w:rPr>
            </w:pPr>
          </w:p>
        </w:tc>
      </w:tr>
      <w:tr w:rsidR="00F0169A" w:rsidRPr="0077355A" w14:paraId="2C8C7F2B" w14:textId="77777777" w:rsidTr="00987D7F">
        <w:trPr>
          <w:trHeight w:val="420"/>
        </w:trPr>
        <w:tc>
          <w:tcPr>
            <w:tcW w:w="2836" w:type="dxa"/>
            <w:tcBorders>
              <w:top w:val="single" w:sz="4" w:space="0" w:color="auto"/>
              <w:left w:val="single" w:sz="4" w:space="0" w:color="auto"/>
              <w:right w:val="single" w:sz="4" w:space="0" w:color="auto"/>
            </w:tcBorders>
            <w:shd w:val="clear" w:color="auto" w:fill="808080" w:themeFill="background1" w:themeFillShade="80"/>
            <w:vAlign w:val="center"/>
          </w:tcPr>
          <w:p w14:paraId="12253C69" w14:textId="77777777" w:rsidR="00F0169A" w:rsidRPr="0077355A" w:rsidRDefault="00F0169A" w:rsidP="00987D7F">
            <w:pPr>
              <w:pStyle w:val="Bodytext8pt"/>
              <w:spacing w:before="120" w:after="120"/>
              <w:rPr>
                <w:rFonts w:ascii="Aptos" w:hAnsi="Aptos" w:cs="Tahoma"/>
                <w:b/>
                <w:color w:val="FFFFFF" w:themeColor="background1"/>
                <w:sz w:val="22"/>
                <w:szCs w:val="22"/>
              </w:rPr>
            </w:pPr>
            <w:r w:rsidRPr="0077355A">
              <w:rPr>
                <w:rFonts w:ascii="Aptos" w:hAnsi="Aptos" w:cs="Tahoma"/>
                <w:b/>
                <w:color w:val="FFFFFF" w:themeColor="background1"/>
                <w:sz w:val="22"/>
                <w:szCs w:val="22"/>
              </w:rPr>
              <w:t>Date decision made</w:t>
            </w:r>
          </w:p>
        </w:tc>
        <w:sdt>
          <w:sdtPr>
            <w:rPr>
              <w:rFonts w:ascii="Aptos" w:hAnsi="Aptos" w:cs="Tahoma"/>
              <w:sz w:val="22"/>
              <w:szCs w:val="22"/>
            </w:rPr>
            <w:id w:val="556291978"/>
            <w:placeholder>
              <w:docPart w:val="5F830A827AC847F5AADA24B10786F682"/>
            </w:placeholder>
            <w:showingPlcHdr/>
            <w:text/>
          </w:sdtPr>
          <w:sdtEndPr/>
          <w:sdtContent>
            <w:tc>
              <w:tcPr>
                <w:tcW w:w="6945" w:type="dxa"/>
                <w:tcBorders>
                  <w:top w:val="single" w:sz="4" w:space="0" w:color="auto"/>
                  <w:left w:val="single" w:sz="4" w:space="0" w:color="auto"/>
                  <w:right w:val="single" w:sz="4" w:space="0" w:color="auto"/>
                </w:tcBorders>
                <w:vAlign w:val="center"/>
              </w:tcPr>
              <w:p w14:paraId="398B3567" w14:textId="77777777" w:rsidR="00F0169A" w:rsidRPr="0077355A" w:rsidRDefault="00F0169A" w:rsidP="00987D7F">
                <w:pPr>
                  <w:pStyle w:val="Bodytext8pt"/>
                  <w:spacing w:before="120" w:after="120"/>
                  <w:rPr>
                    <w:rFonts w:ascii="Aptos" w:hAnsi="Aptos" w:cs="Tahoma"/>
                    <w:sz w:val="22"/>
                    <w:szCs w:val="22"/>
                  </w:rPr>
                </w:pPr>
                <w:r w:rsidRPr="0077355A">
                  <w:rPr>
                    <w:rStyle w:val="PlaceholderText"/>
                    <w:rFonts w:ascii="Aptos" w:hAnsi="Aptos"/>
                    <w:sz w:val="22"/>
                    <w:szCs w:val="22"/>
                  </w:rPr>
                  <w:t>Click here to enter text.</w:t>
                </w:r>
              </w:p>
            </w:tc>
          </w:sdtContent>
        </w:sdt>
      </w:tr>
      <w:tr w:rsidR="00F0169A" w:rsidRPr="0077355A" w14:paraId="253720E2" w14:textId="77777777" w:rsidTr="00987D7F">
        <w:trPr>
          <w:trHeight w:val="420"/>
        </w:trPr>
        <w:tc>
          <w:tcPr>
            <w:tcW w:w="2836" w:type="dxa"/>
            <w:tcBorders>
              <w:left w:val="single" w:sz="4" w:space="0" w:color="auto"/>
              <w:right w:val="single" w:sz="4" w:space="0" w:color="auto"/>
            </w:tcBorders>
            <w:shd w:val="clear" w:color="auto" w:fill="808080" w:themeFill="background1" w:themeFillShade="80"/>
            <w:vAlign w:val="center"/>
          </w:tcPr>
          <w:p w14:paraId="24F76ACA" w14:textId="77777777" w:rsidR="00F0169A" w:rsidRPr="0077355A" w:rsidRDefault="00F0169A" w:rsidP="00987D7F">
            <w:pPr>
              <w:pStyle w:val="Bodytext8pt"/>
              <w:spacing w:before="120" w:after="120"/>
              <w:rPr>
                <w:rFonts w:ascii="Aptos" w:hAnsi="Aptos" w:cs="Tahoma"/>
                <w:b/>
                <w:color w:val="FFFFFF" w:themeColor="background1"/>
                <w:sz w:val="22"/>
                <w:szCs w:val="22"/>
              </w:rPr>
            </w:pPr>
            <w:r w:rsidRPr="0077355A">
              <w:rPr>
                <w:rFonts w:ascii="Aptos" w:hAnsi="Aptos" w:cs="Tahoma"/>
                <w:b/>
                <w:color w:val="FFFFFF" w:themeColor="background1"/>
                <w:sz w:val="22"/>
                <w:szCs w:val="22"/>
              </w:rPr>
              <w:t>Assessor signature</w:t>
            </w:r>
          </w:p>
        </w:tc>
        <w:tc>
          <w:tcPr>
            <w:tcW w:w="6945" w:type="dxa"/>
            <w:tcBorders>
              <w:left w:val="single" w:sz="4" w:space="0" w:color="auto"/>
              <w:right w:val="single" w:sz="4" w:space="0" w:color="auto"/>
            </w:tcBorders>
            <w:vAlign w:val="center"/>
          </w:tcPr>
          <w:p w14:paraId="42C89CE0" w14:textId="77777777" w:rsidR="00F0169A" w:rsidRPr="0077355A" w:rsidRDefault="00F0169A" w:rsidP="00987D7F">
            <w:pPr>
              <w:pStyle w:val="Bodytext8pt"/>
              <w:spacing w:before="120" w:after="120"/>
              <w:rPr>
                <w:rFonts w:ascii="Aptos" w:hAnsi="Aptos" w:cs="Tahoma"/>
                <w:sz w:val="22"/>
                <w:szCs w:val="22"/>
              </w:rPr>
            </w:pPr>
          </w:p>
        </w:tc>
      </w:tr>
      <w:tr w:rsidR="00F0169A" w:rsidRPr="0077355A" w14:paraId="7A2D11D4" w14:textId="77777777" w:rsidTr="00987D7F">
        <w:trPr>
          <w:trHeight w:val="420"/>
        </w:trPr>
        <w:tc>
          <w:tcPr>
            <w:tcW w:w="2836" w:type="dxa"/>
            <w:tcBorders>
              <w:left w:val="single" w:sz="4" w:space="0" w:color="auto"/>
              <w:bottom w:val="single" w:sz="4" w:space="0" w:color="auto"/>
              <w:right w:val="single" w:sz="4" w:space="0" w:color="auto"/>
            </w:tcBorders>
            <w:shd w:val="clear" w:color="auto" w:fill="808080" w:themeFill="background1" w:themeFillShade="80"/>
            <w:vAlign w:val="center"/>
          </w:tcPr>
          <w:p w14:paraId="4EF539F8" w14:textId="77777777" w:rsidR="00F0169A" w:rsidRPr="0077355A" w:rsidRDefault="00F0169A" w:rsidP="00987D7F">
            <w:pPr>
              <w:pStyle w:val="Bodytext8pt"/>
              <w:spacing w:before="120" w:after="120"/>
              <w:rPr>
                <w:rFonts w:ascii="Aptos" w:hAnsi="Aptos" w:cs="Tahoma"/>
                <w:b/>
                <w:color w:val="FFFFFF" w:themeColor="background1"/>
                <w:sz w:val="22"/>
                <w:szCs w:val="22"/>
              </w:rPr>
            </w:pPr>
            <w:r w:rsidRPr="0077355A">
              <w:rPr>
                <w:rFonts w:ascii="Aptos" w:hAnsi="Aptos" w:cs="Tahoma"/>
                <w:b/>
                <w:color w:val="FFFFFF" w:themeColor="background1"/>
                <w:sz w:val="22"/>
                <w:szCs w:val="22"/>
              </w:rPr>
              <w:t>Date</w:t>
            </w:r>
          </w:p>
        </w:tc>
        <w:sdt>
          <w:sdtPr>
            <w:rPr>
              <w:rFonts w:ascii="Aptos" w:hAnsi="Aptos" w:cs="Tahoma"/>
              <w:sz w:val="22"/>
              <w:szCs w:val="22"/>
            </w:rPr>
            <w:id w:val="531845378"/>
            <w:placeholder>
              <w:docPart w:val="5F830A827AC847F5AADA24B10786F682"/>
            </w:placeholder>
            <w:showingPlcHdr/>
            <w:text/>
          </w:sdtPr>
          <w:sdtEndPr/>
          <w:sdtContent>
            <w:tc>
              <w:tcPr>
                <w:tcW w:w="6945" w:type="dxa"/>
                <w:tcBorders>
                  <w:left w:val="single" w:sz="4" w:space="0" w:color="auto"/>
                  <w:bottom w:val="single" w:sz="4" w:space="0" w:color="auto"/>
                  <w:right w:val="single" w:sz="4" w:space="0" w:color="auto"/>
                </w:tcBorders>
                <w:vAlign w:val="center"/>
              </w:tcPr>
              <w:p w14:paraId="30BDBDF4" w14:textId="77777777" w:rsidR="00F0169A" w:rsidRPr="0077355A" w:rsidRDefault="00F0169A" w:rsidP="00987D7F">
                <w:pPr>
                  <w:pStyle w:val="Bodytext8pt"/>
                  <w:spacing w:before="120" w:after="120"/>
                  <w:rPr>
                    <w:rFonts w:ascii="Aptos" w:hAnsi="Aptos" w:cs="Tahoma"/>
                    <w:sz w:val="22"/>
                    <w:szCs w:val="22"/>
                  </w:rPr>
                </w:pPr>
                <w:r w:rsidRPr="0077355A">
                  <w:rPr>
                    <w:rStyle w:val="PlaceholderText"/>
                    <w:rFonts w:ascii="Aptos" w:hAnsi="Aptos"/>
                    <w:sz w:val="22"/>
                    <w:szCs w:val="22"/>
                  </w:rPr>
                  <w:t>Click here to enter text.</w:t>
                </w:r>
              </w:p>
            </w:tc>
          </w:sdtContent>
        </w:sdt>
      </w:tr>
      <w:tr w:rsidR="00F0169A" w:rsidRPr="0077355A" w14:paraId="7A18D08A" w14:textId="77777777" w:rsidTr="00987D7F">
        <w:trPr>
          <w:trHeight w:val="420"/>
        </w:trPr>
        <w:tc>
          <w:tcPr>
            <w:tcW w:w="283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11EA34" w14:textId="77777777" w:rsidR="00F0169A" w:rsidRPr="0077355A" w:rsidRDefault="00F0169A" w:rsidP="00987D7F">
            <w:pPr>
              <w:pStyle w:val="Bodytext8pt"/>
              <w:spacing w:before="120" w:after="120"/>
              <w:rPr>
                <w:rFonts w:ascii="Aptos" w:hAnsi="Aptos" w:cs="Tahoma"/>
                <w:b/>
                <w:color w:val="FFFFFF" w:themeColor="background1"/>
                <w:sz w:val="22"/>
                <w:szCs w:val="22"/>
              </w:rPr>
            </w:pPr>
            <w:r w:rsidRPr="0077355A">
              <w:rPr>
                <w:rFonts w:ascii="Aptos" w:hAnsi="Aptos" w:cs="Tahoma"/>
                <w:b/>
                <w:color w:val="FFFFFF" w:themeColor="background1"/>
                <w:sz w:val="22"/>
                <w:szCs w:val="22"/>
              </w:rPr>
              <w:t xml:space="preserve">Notification of decision sent to Learner </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28DDC" w14:textId="77777777" w:rsidR="00F0169A" w:rsidRPr="0077355A" w:rsidRDefault="00F0169A" w:rsidP="00987D7F">
            <w:pPr>
              <w:pStyle w:val="Bodytext8pt"/>
              <w:spacing w:before="120" w:after="120"/>
              <w:rPr>
                <w:rFonts w:ascii="Aptos" w:hAnsi="Aptos" w:cs="Tahoma"/>
                <w:sz w:val="22"/>
                <w:szCs w:val="22"/>
              </w:rPr>
            </w:pPr>
          </w:p>
        </w:tc>
      </w:tr>
      <w:tr w:rsidR="00F0169A" w:rsidRPr="0077355A" w14:paraId="4B5722E6" w14:textId="77777777" w:rsidTr="00987D7F">
        <w:trPr>
          <w:trHeight w:val="420"/>
        </w:trPr>
        <w:tc>
          <w:tcPr>
            <w:tcW w:w="283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053100" w14:textId="77777777" w:rsidR="00F0169A" w:rsidRPr="0077355A" w:rsidRDefault="00F0169A" w:rsidP="00987D7F">
            <w:pPr>
              <w:pStyle w:val="Bodytext8pt"/>
              <w:spacing w:before="120" w:after="120"/>
              <w:rPr>
                <w:rFonts w:ascii="Aptos" w:hAnsi="Aptos" w:cs="Tahoma"/>
                <w:b/>
                <w:color w:val="FFFFFF" w:themeColor="background1"/>
                <w:sz w:val="22"/>
                <w:szCs w:val="22"/>
              </w:rPr>
            </w:pPr>
            <w:r w:rsidRPr="0077355A">
              <w:rPr>
                <w:rFonts w:ascii="Aptos" w:hAnsi="Aptos" w:cs="Tahoma"/>
                <w:b/>
                <w:color w:val="FFFFFF" w:themeColor="background1"/>
                <w:sz w:val="22"/>
                <w:szCs w:val="22"/>
              </w:rPr>
              <w:t>Date</w:t>
            </w:r>
          </w:p>
        </w:tc>
        <w:sdt>
          <w:sdtPr>
            <w:rPr>
              <w:rFonts w:ascii="Aptos" w:hAnsi="Aptos" w:cs="Tahoma"/>
              <w:sz w:val="22"/>
              <w:szCs w:val="22"/>
            </w:rPr>
            <w:id w:val="883832631"/>
            <w:placeholder>
              <w:docPart w:val="5F830A827AC847F5AADA24B10786F682"/>
            </w:placeholder>
            <w:showingPlcHdr/>
            <w:text/>
          </w:sdtPr>
          <w:sdtEndPr/>
          <w:sdtContent>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5A065" w14:textId="77777777" w:rsidR="00F0169A" w:rsidRPr="0077355A" w:rsidRDefault="00F0169A" w:rsidP="00987D7F">
                <w:pPr>
                  <w:pStyle w:val="Bodytext8pt"/>
                  <w:spacing w:before="120" w:after="120"/>
                  <w:rPr>
                    <w:rFonts w:ascii="Aptos" w:hAnsi="Aptos" w:cs="Tahoma"/>
                    <w:sz w:val="22"/>
                    <w:szCs w:val="22"/>
                  </w:rPr>
                </w:pPr>
                <w:r w:rsidRPr="0077355A">
                  <w:rPr>
                    <w:rStyle w:val="PlaceholderText"/>
                    <w:rFonts w:ascii="Aptos" w:hAnsi="Aptos"/>
                    <w:sz w:val="22"/>
                    <w:szCs w:val="22"/>
                  </w:rPr>
                  <w:t>Click here to enter text.</w:t>
                </w:r>
              </w:p>
            </w:tc>
          </w:sdtContent>
        </w:sdt>
      </w:tr>
    </w:tbl>
    <w:p w14:paraId="68E2B415" w14:textId="24059F0C" w:rsidR="00F0169A" w:rsidRPr="0077355A" w:rsidRDefault="00F0169A" w:rsidP="00D40296">
      <w:pPr>
        <w:tabs>
          <w:tab w:val="left" w:pos="3609"/>
        </w:tabs>
        <w:rPr>
          <w:rFonts w:ascii="Aptos" w:hAnsi="Aptos" w:cs="Tahoma"/>
        </w:rPr>
      </w:pPr>
    </w:p>
    <w:sectPr w:rsidR="00F0169A" w:rsidRPr="0077355A" w:rsidSect="00617B9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848A" w14:textId="77777777" w:rsidR="00936165" w:rsidRDefault="00936165" w:rsidP="003E294B">
      <w:r>
        <w:separator/>
      </w:r>
    </w:p>
  </w:endnote>
  <w:endnote w:type="continuationSeparator" w:id="0">
    <w:p w14:paraId="64C00F5F" w14:textId="77777777" w:rsidR="00936165" w:rsidRDefault="00936165" w:rsidP="003E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6C77" w14:textId="22689ECB" w:rsidR="009339CF" w:rsidRPr="00275B88" w:rsidRDefault="009339CF" w:rsidP="009339CF">
    <w:pPr>
      <w:pStyle w:val="Footer"/>
      <w:tabs>
        <w:tab w:val="right" w:pos="9498"/>
      </w:tabs>
      <w:rPr>
        <w:sz w:val="16"/>
        <w:szCs w:val="16"/>
      </w:rPr>
    </w:pPr>
    <w:r w:rsidRPr="00E82CD4">
      <w:rPr>
        <w:sz w:val="16"/>
        <w:szCs w:val="16"/>
      </w:rPr>
      <w:t xml:space="preserve">VET </w:t>
    </w:r>
    <w:r>
      <w:rPr>
        <w:sz w:val="16"/>
        <w:szCs w:val="16"/>
      </w:rPr>
      <w:t>Student Appeals Form</w:t>
    </w:r>
    <w:r w:rsidRPr="00E82CD4">
      <w:rPr>
        <w:sz w:val="16"/>
        <w:szCs w:val="16"/>
      </w:rPr>
      <w:t xml:space="preserve"> Version </w:t>
    </w:r>
    <w:r>
      <w:rPr>
        <w:sz w:val="16"/>
        <w:szCs w:val="16"/>
      </w:rPr>
      <w:t>3</w:t>
    </w:r>
    <w:r w:rsidRPr="00E82CD4">
      <w:rPr>
        <w:sz w:val="16"/>
        <w:szCs w:val="16"/>
      </w:rPr>
      <w:t xml:space="preserve"> 2</w:t>
    </w:r>
    <w:r>
      <w:rPr>
        <w:sz w:val="16"/>
        <w:szCs w:val="16"/>
      </w:rPr>
      <w:t xml:space="preserve">026 </w:t>
    </w:r>
    <w:r>
      <w:rPr>
        <w:sz w:val="16"/>
        <w:szCs w:val="16"/>
      </w:rPr>
      <w:tab/>
    </w:r>
    <w:r>
      <w:rPr>
        <w:sz w:val="16"/>
        <w:szCs w:val="16"/>
      </w:rPr>
      <w:tab/>
      <w:t xml:space="preserve">              Thuringowa State High School  RTO: 30441</w:t>
    </w:r>
  </w:p>
  <w:p w14:paraId="797C7F49" w14:textId="7BD75362" w:rsidR="003E294B" w:rsidRPr="00D942C0" w:rsidRDefault="003E294B" w:rsidP="003E294B">
    <w:pPr>
      <w:pStyle w:val="Footer"/>
      <w:rPr>
        <w:rFonts w:ascii="Tahoma" w:hAnsi="Tahoma" w:cs="Tahoma"/>
        <w:sz w:val="18"/>
      </w:rPr>
    </w:pPr>
    <w:r w:rsidRPr="00083EFD">
      <w:rPr>
        <w:rFonts w:ascii="Tahoma" w:hAnsi="Tahoma" w:cs="Tahoma"/>
        <w:sz w:val="18"/>
      </w:rPr>
      <w:tab/>
    </w:r>
    <w:sdt>
      <w:sdtPr>
        <w:rPr>
          <w:rFonts w:ascii="Tahoma" w:hAnsi="Tahoma" w:cs="Tahoma"/>
          <w:sz w:val="18"/>
        </w:rPr>
        <w:id w:val="567385393"/>
        <w:docPartObj>
          <w:docPartGallery w:val="Page Numbers (Bottom of Page)"/>
          <w:docPartUnique/>
        </w:docPartObj>
      </w:sdtPr>
      <w:sdtEndPr>
        <w:rPr>
          <w:noProof/>
        </w:rPr>
      </w:sdtEndPr>
      <w:sdtContent>
        <w:r>
          <w:rPr>
            <w:rFonts w:ascii="Tahoma" w:hAnsi="Tahoma" w:cs="Tahoma"/>
            <w:sz w:val="18"/>
          </w:rPr>
          <w:tab/>
        </w:r>
        <w:r w:rsidR="00B154A4">
          <w:rPr>
            <w:rFonts w:ascii="Tahoma" w:hAnsi="Tahoma" w:cs="Tahoma"/>
            <w:sz w:val="18"/>
          </w:rPr>
          <w:t xml:space="preserve">p. </w:t>
        </w:r>
        <w:r w:rsidRPr="00083EFD">
          <w:rPr>
            <w:rFonts w:ascii="Tahoma" w:hAnsi="Tahoma" w:cs="Tahoma"/>
            <w:sz w:val="18"/>
          </w:rPr>
          <w:fldChar w:fldCharType="begin"/>
        </w:r>
        <w:r w:rsidRPr="00083EFD">
          <w:rPr>
            <w:rFonts w:ascii="Tahoma" w:hAnsi="Tahoma" w:cs="Tahoma"/>
            <w:sz w:val="18"/>
          </w:rPr>
          <w:instrText xml:space="preserve"> PAGE   \* MERGEFORMAT </w:instrText>
        </w:r>
        <w:r w:rsidRPr="00083EFD">
          <w:rPr>
            <w:rFonts w:ascii="Tahoma" w:hAnsi="Tahoma" w:cs="Tahoma"/>
            <w:sz w:val="18"/>
          </w:rPr>
          <w:fldChar w:fldCharType="separate"/>
        </w:r>
        <w:r w:rsidR="00F0169A">
          <w:rPr>
            <w:rFonts w:ascii="Tahoma" w:hAnsi="Tahoma" w:cs="Tahoma"/>
            <w:noProof/>
            <w:sz w:val="18"/>
          </w:rPr>
          <w:t>4</w:t>
        </w:r>
        <w:r w:rsidRPr="00083EFD">
          <w:rPr>
            <w:rFonts w:ascii="Tahoma" w:hAnsi="Tahoma" w:cs="Tahoma"/>
            <w:noProof/>
            <w:sz w:val="18"/>
          </w:rPr>
          <w:fldChar w:fldCharType="end"/>
        </w:r>
      </w:sdtContent>
    </w:sdt>
  </w:p>
  <w:p w14:paraId="382C0230" w14:textId="77777777" w:rsidR="003E294B" w:rsidRDefault="003E2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C1F5" w14:textId="77777777" w:rsidR="00936165" w:rsidRDefault="00936165" w:rsidP="003E294B">
      <w:r>
        <w:separator/>
      </w:r>
    </w:p>
  </w:footnote>
  <w:footnote w:type="continuationSeparator" w:id="0">
    <w:p w14:paraId="267A76ED" w14:textId="77777777" w:rsidR="00936165" w:rsidRDefault="00936165" w:rsidP="003E2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1DB5"/>
    <w:multiLevelType w:val="hybridMultilevel"/>
    <w:tmpl w:val="C9FEAF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69309A3"/>
    <w:multiLevelType w:val="hybridMultilevel"/>
    <w:tmpl w:val="89A2989E"/>
    <w:lvl w:ilvl="0" w:tplc="9552F998">
      <w:start w:val="1"/>
      <w:numFmt w:val="decimal"/>
      <w:pStyle w:val="Bodytextnumberedjustified"/>
      <w:lvlText w:val="%1."/>
      <w:lvlJc w:val="left"/>
      <w:pPr>
        <w:tabs>
          <w:tab w:val="num" w:pos="1830"/>
        </w:tabs>
        <w:ind w:left="1830" w:hanging="360"/>
      </w:pPr>
      <w:rPr>
        <w:rFonts w:cs="Times New Roman"/>
      </w:rPr>
    </w:lvl>
    <w:lvl w:ilvl="1" w:tplc="08090019">
      <w:start w:val="1"/>
      <w:numFmt w:val="lowerLetter"/>
      <w:lvlText w:val="%2."/>
      <w:lvlJc w:val="left"/>
      <w:pPr>
        <w:tabs>
          <w:tab w:val="num" w:pos="2550"/>
        </w:tabs>
        <w:ind w:left="2550" w:hanging="360"/>
      </w:pPr>
      <w:rPr>
        <w:rFonts w:cs="Times New Roman"/>
      </w:rPr>
    </w:lvl>
    <w:lvl w:ilvl="2" w:tplc="0809001B">
      <w:start w:val="1"/>
      <w:numFmt w:val="lowerRoman"/>
      <w:lvlText w:val="%3."/>
      <w:lvlJc w:val="right"/>
      <w:pPr>
        <w:tabs>
          <w:tab w:val="num" w:pos="3270"/>
        </w:tabs>
        <w:ind w:left="3270" w:hanging="180"/>
      </w:pPr>
      <w:rPr>
        <w:rFonts w:cs="Times New Roman"/>
      </w:rPr>
    </w:lvl>
    <w:lvl w:ilvl="3" w:tplc="0809000F">
      <w:start w:val="1"/>
      <w:numFmt w:val="decimal"/>
      <w:lvlText w:val="%4."/>
      <w:lvlJc w:val="left"/>
      <w:pPr>
        <w:tabs>
          <w:tab w:val="num" w:pos="3990"/>
        </w:tabs>
        <w:ind w:left="3990" w:hanging="360"/>
      </w:pPr>
      <w:rPr>
        <w:rFonts w:cs="Times New Roman"/>
      </w:rPr>
    </w:lvl>
    <w:lvl w:ilvl="4" w:tplc="08090019">
      <w:start w:val="1"/>
      <w:numFmt w:val="lowerLetter"/>
      <w:lvlText w:val="%5."/>
      <w:lvlJc w:val="left"/>
      <w:pPr>
        <w:tabs>
          <w:tab w:val="num" w:pos="4710"/>
        </w:tabs>
        <w:ind w:left="4710" w:hanging="360"/>
      </w:pPr>
      <w:rPr>
        <w:rFonts w:cs="Times New Roman"/>
      </w:rPr>
    </w:lvl>
    <w:lvl w:ilvl="5" w:tplc="0809001B">
      <w:start w:val="1"/>
      <w:numFmt w:val="lowerRoman"/>
      <w:lvlText w:val="%6."/>
      <w:lvlJc w:val="right"/>
      <w:pPr>
        <w:tabs>
          <w:tab w:val="num" w:pos="5430"/>
        </w:tabs>
        <w:ind w:left="5430" w:hanging="180"/>
      </w:pPr>
      <w:rPr>
        <w:rFonts w:cs="Times New Roman"/>
      </w:rPr>
    </w:lvl>
    <w:lvl w:ilvl="6" w:tplc="0809000F">
      <w:start w:val="1"/>
      <w:numFmt w:val="decimal"/>
      <w:lvlText w:val="%7."/>
      <w:lvlJc w:val="left"/>
      <w:pPr>
        <w:tabs>
          <w:tab w:val="num" w:pos="6150"/>
        </w:tabs>
        <w:ind w:left="6150" w:hanging="360"/>
      </w:pPr>
      <w:rPr>
        <w:rFonts w:cs="Times New Roman"/>
      </w:rPr>
    </w:lvl>
    <w:lvl w:ilvl="7" w:tplc="08090019">
      <w:start w:val="1"/>
      <w:numFmt w:val="lowerLetter"/>
      <w:lvlText w:val="%8."/>
      <w:lvlJc w:val="left"/>
      <w:pPr>
        <w:tabs>
          <w:tab w:val="num" w:pos="6870"/>
        </w:tabs>
        <w:ind w:left="6870" w:hanging="360"/>
      </w:pPr>
      <w:rPr>
        <w:rFonts w:cs="Times New Roman"/>
      </w:rPr>
    </w:lvl>
    <w:lvl w:ilvl="8" w:tplc="0809001B">
      <w:start w:val="1"/>
      <w:numFmt w:val="lowerRoman"/>
      <w:lvlText w:val="%9."/>
      <w:lvlJc w:val="right"/>
      <w:pPr>
        <w:tabs>
          <w:tab w:val="num" w:pos="7590"/>
        </w:tabs>
        <w:ind w:left="7590" w:hanging="180"/>
      </w:pPr>
      <w:rPr>
        <w:rFonts w:cs="Times New Roman"/>
      </w:rPr>
    </w:lvl>
  </w:abstractNum>
  <w:num w:numId="1" w16cid:durableId="1808887353">
    <w:abstractNumId w:val="1"/>
  </w:num>
  <w:num w:numId="2" w16cid:durableId="181325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4B"/>
    <w:rsid w:val="00210F09"/>
    <w:rsid w:val="002436DB"/>
    <w:rsid w:val="002C2359"/>
    <w:rsid w:val="002E7E66"/>
    <w:rsid w:val="002F608E"/>
    <w:rsid w:val="003A362D"/>
    <w:rsid w:val="003E294B"/>
    <w:rsid w:val="004E62D5"/>
    <w:rsid w:val="005B6E54"/>
    <w:rsid w:val="00617B92"/>
    <w:rsid w:val="00644EAB"/>
    <w:rsid w:val="00650EA5"/>
    <w:rsid w:val="006C4647"/>
    <w:rsid w:val="0077355A"/>
    <w:rsid w:val="007877A0"/>
    <w:rsid w:val="009339CF"/>
    <w:rsid w:val="00936165"/>
    <w:rsid w:val="00AD4863"/>
    <w:rsid w:val="00B154A4"/>
    <w:rsid w:val="00C5450B"/>
    <w:rsid w:val="00C75F04"/>
    <w:rsid w:val="00D40296"/>
    <w:rsid w:val="00D465D6"/>
    <w:rsid w:val="00DB52F5"/>
    <w:rsid w:val="00DC3B03"/>
    <w:rsid w:val="00E34E2B"/>
    <w:rsid w:val="00F0169A"/>
    <w:rsid w:val="00FC1D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7CDC8A3"/>
  <w15:chartTrackingRefBased/>
  <w15:docId w15:val="{2D7FD4C2-1E65-4E28-8733-6FAE790B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9A"/>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9"/>
    <w:qFormat/>
    <w:rsid w:val="00F0169A"/>
    <w:pPr>
      <w:keepNext/>
      <w:spacing w:after="60"/>
      <w:jc w:val="center"/>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94B"/>
    <w:pPr>
      <w:tabs>
        <w:tab w:val="center" w:pos="4513"/>
        <w:tab w:val="right" w:pos="9026"/>
      </w:tabs>
    </w:pPr>
  </w:style>
  <w:style w:type="character" w:customStyle="1" w:styleId="HeaderChar">
    <w:name w:val="Header Char"/>
    <w:basedOn w:val="DefaultParagraphFont"/>
    <w:link w:val="Header"/>
    <w:uiPriority w:val="99"/>
    <w:rsid w:val="003E294B"/>
  </w:style>
  <w:style w:type="paragraph" w:styleId="Footer">
    <w:name w:val="footer"/>
    <w:basedOn w:val="Normal"/>
    <w:link w:val="FooterChar"/>
    <w:uiPriority w:val="99"/>
    <w:unhideWhenUsed/>
    <w:rsid w:val="003E294B"/>
    <w:pPr>
      <w:tabs>
        <w:tab w:val="center" w:pos="4513"/>
        <w:tab w:val="right" w:pos="9026"/>
      </w:tabs>
    </w:pPr>
  </w:style>
  <w:style w:type="character" w:customStyle="1" w:styleId="FooterChar">
    <w:name w:val="Footer Char"/>
    <w:basedOn w:val="DefaultParagraphFont"/>
    <w:link w:val="Footer"/>
    <w:uiPriority w:val="99"/>
    <w:rsid w:val="003E294B"/>
  </w:style>
  <w:style w:type="paragraph" w:styleId="Title">
    <w:name w:val="Title"/>
    <w:basedOn w:val="Normal"/>
    <w:link w:val="TitleChar"/>
    <w:qFormat/>
    <w:rsid w:val="003E294B"/>
    <w:pPr>
      <w:jc w:val="center"/>
    </w:pPr>
    <w:rPr>
      <w:b/>
      <w:bCs/>
      <w:color w:val="000080"/>
      <w:sz w:val="32"/>
      <w:szCs w:val="24"/>
    </w:rPr>
  </w:style>
  <w:style w:type="character" w:customStyle="1" w:styleId="TitleChar">
    <w:name w:val="Title Char"/>
    <w:basedOn w:val="DefaultParagraphFont"/>
    <w:link w:val="Title"/>
    <w:rsid w:val="003E294B"/>
    <w:rPr>
      <w:rFonts w:ascii="Arial" w:eastAsia="Times New Roman" w:hAnsi="Arial" w:cs="Times New Roman"/>
      <w:b/>
      <w:bCs/>
      <w:color w:val="000080"/>
      <w:sz w:val="32"/>
      <w:szCs w:val="24"/>
    </w:rPr>
  </w:style>
  <w:style w:type="character" w:customStyle="1" w:styleId="Heading1Char">
    <w:name w:val="Heading 1 Char"/>
    <w:basedOn w:val="DefaultParagraphFont"/>
    <w:link w:val="Heading1"/>
    <w:uiPriority w:val="99"/>
    <w:rsid w:val="00F0169A"/>
    <w:rPr>
      <w:rFonts w:ascii="Arial" w:eastAsia="Times New Roman" w:hAnsi="Arial" w:cs="Times New Roman"/>
      <w:b/>
      <w:kern w:val="28"/>
      <w:sz w:val="28"/>
      <w:szCs w:val="20"/>
    </w:rPr>
  </w:style>
  <w:style w:type="paragraph" w:customStyle="1" w:styleId="Bodytext8pt">
    <w:name w:val="_Body text 8 pt"/>
    <w:link w:val="Bodytext8ptCharChar"/>
    <w:rsid w:val="00F0169A"/>
    <w:pPr>
      <w:spacing w:after="0" w:line="240" w:lineRule="auto"/>
    </w:pPr>
    <w:rPr>
      <w:rFonts w:ascii="Arial" w:eastAsia="Batang" w:hAnsi="Arial" w:cs="Times New Roman"/>
      <w:sz w:val="16"/>
      <w:szCs w:val="16"/>
      <w:lang w:val="en-GB" w:eastAsia="en-GB"/>
    </w:rPr>
  </w:style>
  <w:style w:type="character" w:customStyle="1" w:styleId="Bodytext8ptCharChar">
    <w:name w:val="_Body text 8 pt Char Char"/>
    <w:basedOn w:val="DefaultParagraphFont"/>
    <w:link w:val="Bodytext8pt"/>
    <w:locked/>
    <w:rsid w:val="00F0169A"/>
    <w:rPr>
      <w:rFonts w:ascii="Arial" w:eastAsia="Batang" w:hAnsi="Arial" w:cs="Times New Roman"/>
      <w:sz w:val="16"/>
      <w:szCs w:val="16"/>
      <w:lang w:val="en-GB" w:eastAsia="en-GB"/>
    </w:rPr>
  </w:style>
  <w:style w:type="paragraph" w:customStyle="1" w:styleId="Heading2">
    <w:name w:val="_Heading 2"/>
    <w:basedOn w:val="Heading1"/>
    <w:rsid w:val="00F0169A"/>
    <w:pPr>
      <w:spacing w:after="0"/>
      <w:ind w:left="-539" w:hanging="1"/>
      <w:jc w:val="both"/>
    </w:pPr>
    <w:rPr>
      <w:bCs/>
      <w:kern w:val="0"/>
      <w:sz w:val="20"/>
      <w:lang w:val="en-US"/>
    </w:rPr>
  </w:style>
  <w:style w:type="paragraph" w:customStyle="1" w:styleId="Bodytextjustified">
    <w:name w:val="_Body text justified"/>
    <w:rsid w:val="00F0169A"/>
    <w:pPr>
      <w:spacing w:after="0" w:line="240" w:lineRule="auto"/>
      <w:ind w:left="-539" w:hanging="1"/>
      <w:jc w:val="both"/>
    </w:pPr>
    <w:rPr>
      <w:rFonts w:ascii="Arial" w:eastAsia="Times New Roman" w:hAnsi="Arial" w:cs="Times New Roman"/>
      <w:sz w:val="16"/>
      <w:szCs w:val="20"/>
      <w:lang w:val="en-GB" w:eastAsia="en-GB"/>
    </w:rPr>
  </w:style>
  <w:style w:type="paragraph" w:customStyle="1" w:styleId="Bodytextnumberedjustified">
    <w:name w:val="_Body text numbered/justified"/>
    <w:basedOn w:val="Normal"/>
    <w:rsid w:val="00F0169A"/>
    <w:pPr>
      <w:numPr>
        <w:numId w:val="1"/>
      </w:numPr>
      <w:ind w:left="-180"/>
      <w:jc w:val="both"/>
    </w:pPr>
    <w:rPr>
      <w:rFonts w:eastAsia="Batang"/>
      <w:sz w:val="16"/>
      <w:szCs w:val="16"/>
      <w:lang w:val="en-GB" w:eastAsia="en-GB"/>
    </w:rPr>
  </w:style>
  <w:style w:type="paragraph" w:customStyle="1" w:styleId="Bodytext8pt3ptabove">
    <w:name w:val="_Body text 8 pt 3pt above"/>
    <w:basedOn w:val="Bodytext8pt"/>
    <w:rsid w:val="00F0169A"/>
    <w:pPr>
      <w:spacing w:before="60"/>
    </w:pPr>
    <w:rPr>
      <w:rFonts w:eastAsia="Times New Roman"/>
      <w:szCs w:val="20"/>
    </w:rPr>
  </w:style>
  <w:style w:type="character" w:customStyle="1" w:styleId="BodytextBold">
    <w:name w:val="_Body text  Bold"/>
    <w:basedOn w:val="DefaultParagraphFont"/>
    <w:rsid w:val="00F0169A"/>
    <w:rPr>
      <w:rFonts w:ascii="Arial" w:hAnsi="Arial" w:cs="Times New Roman"/>
      <w:b/>
      <w:bCs/>
      <w:sz w:val="16"/>
    </w:rPr>
  </w:style>
  <w:style w:type="character" w:styleId="PlaceholderText">
    <w:name w:val="Placeholder Text"/>
    <w:basedOn w:val="DefaultParagraphFont"/>
    <w:uiPriority w:val="99"/>
    <w:semiHidden/>
    <w:rsid w:val="00F0169A"/>
    <w:rPr>
      <w:color w:val="808080"/>
    </w:rPr>
  </w:style>
  <w:style w:type="character" w:styleId="CommentReference">
    <w:name w:val="annotation reference"/>
    <w:basedOn w:val="DefaultParagraphFont"/>
    <w:uiPriority w:val="99"/>
    <w:semiHidden/>
    <w:unhideWhenUsed/>
    <w:rsid w:val="00F0169A"/>
    <w:rPr>
      <w:sz w:val="16"/>
      <w:szCs w:val="16"/>
    </w:rPr>
  </w:style>
  <w:style w:type="paragraph" w:styleId="CommentText">
    <w:name w:val="annotation text"/>
    <w:basedOn w:val="Normal"/>
    <w:link w:val="CommentTextChar"/>
    <w:uiPriority w:val="99"/>
    <w:semiHidden/>
    <w:unhideWhenUsed/>
    <w:rsid w:val="00F0169A"/>
  </w:style>
  <w:style w:type="character" w:customStyle="1" w:styleId="CommentTextChar">
    <w:name w:val="Comment Text Char"/>
    <w:basedOn w:val="DefaultParagraphFont"/>
    <w:link w:val="CommentText"/>
    <w:uiPriority w:val="99"/>
    <w:semiHidden/>
    <w:rsid w:val="00F0169A"/>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830A827AC847F5AADA24B10786F682"/>
        <w:category>
          <w:name w:val="General"/>
          <w:gallery w:val="placeholder"/>
        </w:category>
        <w:types>
          <w:type w:val="bbPlcHdr"/>
        </w:types>
        <w:behaviors>
          <w:behavior w:val="content"/>
        </w:behaviors>
        <w:guid w:val="{87094BD4-D5C1-46AD-98D7-A47DFD9D93F9}"/>
      </w:docPartPr>
      <w:docPartBody>
        <w:p w:rsidR="00242A55" w:rsidRDefault="00D86903" w:rsidP="00D86903">
          <w:pPr>
            <w:pStyle w:val="5F830A827AC847F5AADA24B10786F682"/>
          </w:pPr>
          <w:r w:rsidRPr="00C51AD9">
            <w:rPr>
              <w:rStyle w:val="PlaceholderText"/>
            </w:rPr>
            <w:t>Click here to enter text.</w:t>
          </w:r>
        </w:p>
      </w:docPartBody>
    </w:docPart>
    <w:docPart>
      <w:docPartPr>
        <w:name w:val="01AB636DE7D04CF68F8E08340AA24B48"/>
        <w:category>
          <w:name w:val="General"/>
          <w:gallery w:val="placeholder"/>
        </w:category>
        <w:types>
          <w:type w:val="bbPlcHdr"/>
        </w:types>
        <w:behaviors>
          <w:behavior w:val="content"/>
        </w:behaviors>
        <w:guid w:val="{9651882E-E66E-48B2-8D85-E5C8C71DABBA}"/>
      </w:docPartPr>
      <w:docPartBody>
        <w:p w:rsidR="00242A55" w:rsidRDefault="00D86903" w:rsidP="00D86903">
          <w:pPr>
            <w:pStyle w:val="01AB636DE7D04CF68F8E08340AA24B48"/>
          </w:pPr>
          <w:r w:rsidRPr="00C51A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03"/>
    <w:rsid w:val="00242A55"/>
    <w:rsid w:val="004470CE"/>
    <w:rsid w:val="006C4647"/>
    <w:rsid w:val="007877A0"/>
    <w:rsid w:val="007A4D7F"/>
    <w:rsid w:val="009A5488"/>
    <w:rsid w:val="00D465D6"/>
    <w:rsid w:val="00D86903"/>
    <w:rsid w:val="00DB52F5"/>
    <w:rsid w:val="00DC3B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903"/>
    <w:rPr>
      <w:color w:val="808080"/>
    </w:rPr>
  </w:style>
  <w:style w:type="paragraph" w:customStyle="1" w:styleId="5F830A827AC847F5AADA24B10786F682">
    <w:name w:val="5F830A827AC847F5AADA24B10786F682"/>
    <w:rsid w:val="00D86903"/>
  </w:style>
  <w:style w:type="paragraph" w:customStyle="1" w:styleId="01AB636DE7D04CF68F8E08340AA24B48">
    <w:name w:val="01AB636DE7D04CF68F8E08340AA24B48"/>
    <w:rsid w:val="00D86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0D25BDD3E344BA9F7B0A1156AD5EA" ma:contentTypeVersion="1" ma:contentTypeDescription="Create a new document." ma:contentTypeScope="" ma:versionID="82f41a6b30593f5189421ab9e675b074">
  <xsd:schema xmlns:xsd="http://www.w3.org/2001/XMLSchema" xmlns:xs="http://www.w3.org/2001/XMLSchema" xmlns:p="http://schemas.microsoft.com/office/2006/metadata/properties" xmlns:ns1="http://schemas.microsoft.com/sharepoint/v3" xmlns:ns2="59d59694-8525-49d8-89c9-838e4cb3796e" targetNamespace="http://schemas.microsoft.com/office/2006/metadata/properties" ma:root="true" ma:fieldsID="d554b7c4dc0a6f77ef900e5dc85f4b21" ns1:_="" ns2:_="">
    <xsd:import namespace="http://schemas.microsoft.com/sharepoint/v3"/>
    <xsd:import namespace="59d59694-8525-49d8-89c9-838e4cb3796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59694-8525-49d8-89c9-838e4cb3796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PublishedNotificationAddresses xmlns="59d59694-8525-49d8-89c9-838e4cb3796e" xsi:nil="true"/>
    <PPSubmittedDate xmlns="59d59694-8525-49d8-89c9-838e4cb3796e">2026-03-18T21:51:11+00:00</PPSubmittedDate>
    <PPSubmittedBy xmlns="59d59694-8525-49d8-89c9-838e4cb3796e">
      <UserInfo>
        <DisplayName>SORENSEN, Louisa</DisplayName>
        <AccountId>69</AccountId>
        <AccountType/>
      </UserInfo>
    </PPSubmittedBy>
    <PPLastReviewedDate xmlns="59d59694-8525-49d8-89c9-838e4cb3796e">2026-03-18T22:19:14+00:00</PPLastReviewedDate>
    <PPReferenceNumber xmlns="59d59694-8525-49d8-89c9-838e4cb3796e" xsi:nil="true"/>
    <PPReviewDate xmlns="59d59694-8525-49d8-89c9-838e4cb3796e" xsi:nil="true"/>
    <PPContentAuthor xmlns="59d59694-8525-49d8-89c9-838e4cb3796e">
      <UserInfo>
        <DisplayName>SORENSEN, Louisa</DisplayName>
        <AccountId>69</AccountId>
        <AccountType/>
      </UserInfo>
    </PPContentAuthor>
    <PublishingExpirationDate xmlns="http://schemas.microsoft.com/sharepoint/v3" xsi:nil="true"/>
    <PPModeratedBy xmlns="59d59694-8525-49d8-89c9-838e4cb3796e">
      <UserInfo>
        <DisplayName>WALTERS, Louise</DisplayName>
        <AccountId>26</AccountId>
        <AccountType/>
      </UserInfo>
    </PPModeratedBy>
    <PPContentApprover xmlns="59d59694-8525-49d8-89c9-838e4cb3796e">
      <UserInfo>
        <DisplayName/>
        <AccountId xsi:nil="true"/>
        <AccountType/>
      </UserInfo>
    </PPContentApprover>
    <PublishingStartDate xmlns="http://schemas.microsoft.com/sharepoint/v3" xsi:nil="true"/>
    <PPLastReviewedBy xmlns="59d59694-8525-49d8-89c9-838e4cb3796e">
      <UserInfo>
        <DisplayName>WALTERS, Louise</DisplayName>
        <AccountId>26</AccountId>
        <AccountType/>
      </UserInfo>
    </PPLastReviewedBy>
    <PPContentOwner xmlns="59d59694-8525-49d8-89c9-838e4cb3796e">
      <UserInfo>
        <DisplayName/>
        <AccountId xsi:nil="true"/>
        <AccountType/>
      </UserInfo>
    </PPContentOwner>
    <PPModeratedDate xmlns="59d59694-8525-49d8-89c9-838e4cb3796e">2026-03-18T22:19:13+00:00</PPModerated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2CA84-5796-4600-94E9-E408F3C53885}"/>
</file>

<file path=customXml/itemProps2.xml><?xml version="1.0" encoding="utf-8"?>
<ds:datastoreItem xmlns:ds="http://schemas.openxmlformats.org/officeDocument/2006/customXml" ds:itemID="{2412D615-F975-4C06-98CB-512AC6B5B8C2}">
  <ds:schemaRefs>
    <ds:schemaRef ds:uri="http://schemas.microsoft.com/office/2006/metadata/properties"/>
    <ds:schemaRef ds:uri="http://schemas.microsoft.com/office/infopath/2007/PartnerControls"/>
    <ds:schemaRef ds:uri="8377abcd-6460-4a16-bfd2-706faa0ee4e0"/>
    <ds:schemaRef ds:uri="61e915e0-6587-487a-a176-0126d0a50e16"/>
  </ds:schemaRefs>
</ds:datastoreItem>
</file>

<file path=customXml/itemProps3.xml><?xml version="1.0" encoding="utf-8"?>
<ds:datastoreItem xmlns:ds="http://schemas.openxmlformats.org/officeDocument/2006/customXml" ds:itemID="{819684B4-5B5E-432E-A6C4-4A4D6DCA7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Appeals Form 2026</dc:title>
  <dc:subject/>
  <dc:creator>Michelle Charlton</dc:creator>
  <cp:keywords/>
  <dc:description/>
  <cp:lastModifiedBy>SORENSEN, Louisa (lsore23)</cp:lastModifiedBy>
  <cp:revision>2</cp:revision>
  <dcterms:created xsi:type="dcterms:W3CDTF">2026-03-18T21:34:00Z</dcterms:created>
  <dcterms:modified xsi:type="dcterms:W3CDTF">2026-03-18T21:34:00Z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0x010100BE50D25BDD3E344BA9F7B0A1156AD5EA</vt:lpwstr>
  </property>
  <property fmtid="{D5CDD505-2E9C-101B-9397-08002B2CF9AE}" pid="3" name="MediaServiceImageTags">
    <vt:lpwstr/>
  </property>
</Properties>
</file>